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44" w:rsidRDefault="00641444" w:rsidP="00641444">
      <w:pPr>
        <w:wordWrap/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color w:val="000000"/>
          <w:spacing w:val="6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코로나</w:t>
      </w:r>
      <w:r w:rsidRPr="00641444">
        <w:rPr>
          <w:rFonts w:ascii="HY헤드라인M" w:eastAsia="HY헤드라인M" w:hAnsi="굴림" w:cs="굴림" w:hint="eastAsia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19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무료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검진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및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불법체류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외국인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proofErr w:type="spellStart"/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통보의무</w:t>
      </w:r>
      <w:proofErr w:type="spellEnd"/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면제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등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 xml:space="preserve"> </w:t>
      </w:r>
      <w:r w:rsidRPr="00641444">
        <w:rPr>
          <w:rFonts w:ascii="굴림" w:eastAsia="HY헤드라인M" w:hAnsi="굴림" w:cs="굴림"/>
          <w:color w:val="000000"/>
          <w:spacing w:val="-26"/>
          <w:kern w:val="0"/>
          <w:sz w:val="36"/>
          <w:szCs w:val="36"/>
          <w:shd w:val="clear" w:color="auto" w:fill="FFFFFF"/>
        </w:rPr>
        <w:t>안내</w:t>
      </w:r>
      <w:r w:rsidRPr="00641444">
        <w:rPr>
          <w:rFonts w:ascii="HY헤드라인M" w:eastAsia="HY헤드라인M" w:hAnsi="굴림" w:cs="굴림" w:hint="eastAsia"/>
          <w:color w:val="000000"/>
          <w:spacing w:val="6"/>
          <w:kern w:val="0"/>
          <w:sz w:val="36"/>
          <w:szCs w:val="36"/>
          <w:shd w:val="clear" w:color="auto" w:fill="FFFFFF"/>
        </w:rPr>
        <w:t xml:space="preserve"> </w:t>
      </w:r>
    </w:p>
    <w:p w:rsidR="00295CA0" w:rsidRDefault="00576181" w:rsidP="00641444">
      <w:pPr>
        <w:wordWrap/>
        <w:snapToGrid w:val="0"/>
        <w:spacing w:after="0" w:line="384" w:lineRule="auto"/>
        <w:textAlignment w:val="baseline"/>
        <w:rPr>
          <w:rFonts w:ascii="HY헤드라인M" w:eastAsia="HY헤드라인M" w:hAnsi="굴림"/>
          <w:b/>
          <w:bCs/>
          <w:color w:val="000000"/>
          <w:spacing w:val="6"/>
          <w:kern w:val="0"/>
          <w:sz w:val="36"/>
          <w:szCs w:val="36"/>
          <w:shd w:val="clear" w:color="auto" w:fill="FFFFFF"/>
        </w:rPr>
      </w:pPr>
      <w:r w:rsidRPr="004059C2">
        <w:rPr>
          <w:rFonts w:ascii="HY헤드라인M" w:eastAsia="HY헤드라인M" w:hAnsi="굴림" w:hint="cs"/>
          <w:b/>
          <w:bCs/>
          <w:color w:val="000000"/>
          <w:spacing w:val="6"/>
          <w:kern w:val="0"/>
          <w:sz w:val="36"/>
          <w:szCs w:val="36"/>
          <w:shd w:val="clear" w:color="auto" w:fill="FFFFFF"/>
          <w:cs/>
        </w:rPr>
        <w:t>คำแนะนำการตรวจโคโรนา19ฟรีและการยกเว้นภาระหน้าที่</w:t>
      </w:r>
    </w:p>
    <w:p w:rsidR="00576181" w:rsidRPr="004059C2" w:rsidRDefault="00576181" w:rsidP="00641444">
      <w:pPr>
        <w:wordWrap/>
        <w:snapToGrid w:val="0"/>
        <w:spacing w:after="0" w:line="384" w:lineRule="auto"/>
        <w:textAlignment w:val="baseline"/>
        <w:rPr>
          <w:rFonts w:ascii="HY헤드라인M" w:eastAsia="HY헤드라인M" w:hAnsi="굴림"/>
          <w:b/>
          <w:bCs/>
          <w:color w:val="000000"/>
          <w:spacing w:val="6"/>
          <w:kern w:val="0"/>
          <w:sz w:val="36"/>
          <w:szCs w:val="36"/>
          <w:shd w:val="clear" w:color="auto" w:fill="FFFFFF"/>
          <w:cs/>
        </w:rPr>
      </w:pPr>
      <w:r w:rsidRPr="004059C2">
        <w:rPr>
          <w:rFonts w:ascii="HY헤드라인M" w:eastAsia="HY헤드라인M" w:hAnsi="굴림" w:hint="cs"/>
          <w:b/>
          <w:bCs/>
          <w:color w:val="000000"/>
          <w:spacing w:val="6"/>
          <w:kern w:val="0"/>
          <w:sz w:val="36"/>
          <w:szCs w:val="36"/>
          <w:shd w:val="clear" w:color="auto" w:fill="FFFFFF"/>
          <w:cs/>
        </w:rPr>
        <w:t>แจ้งเตือนคนต่างชาติผิดกฎหมาย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textAlignment w:val="baseline"/>
        <w:rPr>
          <w:rFonts w:ascii="굴림" w:eastAsia="돋움" w:hAnsi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19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검사를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받아야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하는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대상</w:t>
      </w:r>
    </w:p>
    <w:p w:rsidR="00576181" w:rsidRPr="00576181" w:rsidRDefault="00576181" w:rsidP="00641444">
      <w:pPr>
        <w:shd w:val="clear" w:color="auto" w:fill="FFFFFF"/>
        <w:snapToGrid w:val="0"/>
        <w:spacing w:before="100" w:after="60" w:line="360" w:lineRule="auto"/>
        <w:textAlignment w:val="baseline"/>
        <w:rPr>
          <w:rFonts w:ascii="굴림" w:eastAsia="돋움" w:hAnsi="돋움"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 xml:space="preserve"> ใครบ้างที่ต้องได้รับการทดสอบโคโรนา19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494"/>
        <w:textAlignment w:val="baseline"/>
        <w:rPr>
          <w:rFonts w:ascii="굴림" w:eastAsia="돋움" w:hAnsi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①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19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감염이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의심되는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사람</w:t>
      </w:r>
    </w:p>
    <w:p w:rsidR="00576181" w:rsidRPr="00576181" w:rsidRDefault="00576181" w:rsidP="00641444">
      <w:pPr>
        <w:shd w:val="clear" w:color="auto" w:fill="FFFFFF"/>
        <w:snapToGrid w:val="0"/>
        <w:spacing w:before="100" w:after="60" w:line="360" w:lineRule="auto"/>
        <w:ind w:hanging="494"/>
        <w:textAlignment w:val="baseline"/>
        <w:rPr>
          <w:rFonts w:ascii="굴림" w:eastAsia="굴림" w:hAnsi="굴림"/>
          <w:color w:val="000000"/>
          <w:spacing w:val="-8"/>
          <w:kern w:val="0"/>
          <w:sz w:val="21"/>
          <w:szCs w:val="21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①</w:t>
      </w: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 xml:space="preserve"> </w:t>
      </w:r>
      <w:r w:rsidR="002E4EDE"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ผู้ที่สงสัยว่าติดเชื้อโคโรนา19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678"/>
        <w:textAlignment w:val="baseline"/>
        <w:rPr>
          <w:rFonts w:ascii="굴림" w:eastAsia="돋움" w:hAnsi="굴림"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-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발열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>(37.3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℃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이상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)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증상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또는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기침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호흡곤란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오한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근육통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두통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proofErr w:type="spellStart"/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인후통</w:t>
      </w:r>
      <w:proofErr w:type="spellEnd"/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proofErr w:type="spellStart"/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후각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>·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미각</w:t>
      </w:r>
      <w:proofErr w:type="spellEnd"/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소실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또는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폐렴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등이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나타난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경우</w:t>
      </w:r>
    </w:p>
    <w:p w:rsidR="00295CA0" w:rsidRDefault="00D96A20" w:rsidP="00D96A20">
      <w:pPr>
        <w:shd w:val="clear" w:color="auto" w:fill="FFFFFF"/>
        <w:snapToGrid w:val="0"/>
        <w:spacing w:before="100" w:after="60" w:line="360" w:lineRule="auto"/>
        <w:ind w:hanging="678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6"/>
          <w:szCs w:val="26"/>
          <w:shd w:val="clear" w:color="auto" w:fill="FFFFFF"/>
        </w:rPr>
      </w:pPr>
      <w:r>
        <w:rPr>
          <w:rFonts w:ascii="돋움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หาก</w:t>
      </w:r>
      <w:r w:rsidR="002E4EDE">
        <w:rPr>
          <w:rFonts w:ascii="돋움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อาการไข้(37.3</w:t>
      </w:r>
      <w:r w:rsidR="002E4EDE"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℃</w:t>
      </w:r>
      <w:r w:rsidR="002E4EDE" w:rsidRPr="002E4EDE">
        <w:rPr>
          <w:rFonts w:ascii="굴림" w:eastAsia="돋움" w:hAnsi="돋움" w:cs="Leelawadee U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มากกว่า</w:t>
      </w:r>
      <w:r w:rsidR="002E4EDE">
        <w:rPr>
          <w:rFonts w:ascii="굴림" w:eastAsia="돋움" w:hAnsi="돋움" w:cs="Leelawadee U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)</w:t>
      </w:r>
      <w:r w:rsidR="002E4EDE">
        <w:rPr>
          <w:rFonts w:asciiTheme="minorBidi" w:eastAsia="돋움" w:hAnsiTheme="minorBid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การไอการหายใจลำบากอาการหนาวสั่นการปวดกล้ามเนื้อการปวด</w:t>
      </w:r>
    </w:p>
    <w:p w:rsidR="002E4EDE" w:rsidRPr="002E4EDE" w:rsidRDefault="002E4EDE" w:rsidP="00295CA0">
      <w:pPr>
        <w:shd w:val="clear" w:color="auto" w:fill="FFFFFF"/>
        <w:snapToGrid w:val="0"/>
        <w:spacing w:before="100" w:after="60" w:line="360" w:lineRule="auto"/>
        <w:ind w:hanging="678"/>
        <w:textAlignment w:val="baseline"/>
        <w:rPr>
          <w:rFonts w:ascii="돋움" w:eastAsia="돋움" w:hAnsi="돋움"/>
          <w:color w:val="000000"/>
          <w:spacing w:val="-6"/>
          <w:kern w:val="0"/>
          <w:sz w:val="26"/>
          <w:szCs w:val="26"/>
          <w:shd w:val="clear" w:color="auto" w:fill="FFFFFF"/>
        </w:rPr>
      </w:pPr>
      <w:r>
        <w:rPr>
          <w:rFonts w:asciiTheme="minorBidi" w:eastAsia="돋움" w:hAnsiTheme="minorBid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หัวเจ็บคอสูญ</w:t>
      </w:r>
      <w:r w:rsidR="00D96A20">
        <w:rPr>
          <w:rFonts w:asciiTheme="minorBidi" w:eastAsia="돋움" w:hAnsiTheme="minorBid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เสียรสชาติหรือโรคปอดอักเสบเป็นต้น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502"/>
        <w:textAlignment w:val="baseline"/>
        <w:rPr>
          <w:rFonts w:ascii="굴림" w:eastAsia="돋움" w:hAnsi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②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19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확진자와</w:t>
      </w:r>
      <w:proofErr w:type="spellEnd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밀접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접촉으로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진단검사가</w:t>
      </w:r>
      <w:proofErr w:type="spellEnd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필요하다고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통보받은</w:t>
      </w:r>
      <w:proofErr w:type="spellEnd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사람</w:t>
      </w:r>
    </w:p>
    <w:p w:rsidR="00295CA0" w:rsidRDefault="00D96A20" w:rsidP="00E2610C">
      <w:pPr>
        <w:shd w:val="clear" w:color="auto" w:fill="FFFFFF"/>
        <w:snapToGrid w:val="0"/>
        <w:spacing w:before="100" w:after="60" w:line="360" w:lineRule="auto"/>
        <w:ind w:hanging="502"/>
        <w:textAlignment w:val="baseline"/>
        <w:rPr>
          <w:rFonts w:ascii="굴림" w:eastAsia="돋움" w:hAnsi="돋움"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②</w:t>
      </w: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 xml:space="preserve"> ผู้ที่ได้รับแจ้งว่า</w:t>
      </w:r>
      <w:r w:rsidR="00E2610C"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จำเป็นต้องมีการตรวจวินิจฉัยโดยสัมผัสใกล้ชิดกับผู้ป่วยที่ได้รับการยืนยัน</w:t>
      </w:r>
    </w:p>
    <w:p w:rsidR="00E2610C" w:rsidRPr="00D96A20" w:rsidRDefault="00E2610C" w:rsidP="00E2610C">
      <w:pPr>
        <w:shd w:val="clear" w:color="auto" w:fill="FFFFFF"/>
        <w:snapToGrid w:val="0"/>
        <w:spacing w:before="100" w:after="60" w:line="360" w:lineRule="auto"/>
        <w:ind w:hanging="502"/>
        <w:textAlignment w:val="baseline"/>
        <w:rPr>
          <w:rFonts w:ascii="굴림" w:eastAsia="돋움" w:hAnsi="돋움"/>
          <w:color w:val="000000"/>
          <w:spacing w:val="-6"/>
          <w:kern w:val="0"/>
          <w:sz w:val="26"/>
          <w:szCs w:val="26"/>
          <w:shd w:val="clear" w:color="auto" w:fill="FFFFFF"/>
        </w:rPr>
      </w:pP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โคโรนา19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704"/>
        <w:textAlignment w:val="baseline"/>
        <w:rPr>
          <w:rFonts w:ascii="한양중고딕" w:eastAsia="한양중고딕" w:hAnsi="굴림"/>
          <w:color w:val="000000"/>
          <w:spacing w:val="-24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한양중고딕" w:hAnsi="한양중고딕" w:cs="굴림"/>
          <w:color w:val="000000"/>
          <w:spacing w:val="-6"/>
          <w:kern w:val="0"/>
          <w:sz w:val="24"/>
          <w:szCs w:val="24"/>
          <w:shd w:val="clear" w:color="auto" w:fill="FFFFFF"/>
        </w:rPr>
        <w:t>※</w:t>
      </w:r>
      <w:r w:rsidRPr="00641444">
        <w:rPr>
          <w:rFonts w:ascii="굴림" w:eastAsia="한양중고딕" w:hAnsi="한양중고딕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24"/>
          <w:kern w:val="0"/>
          <w:sz w:val="24"/>
          <w:szCs w:val="24"/>
          <w:shd w:val="clear" w:color="auto" w:fill="FFFFFF"/>
        </w:rPr>
        <w:t>또한</w:t>
      </w:r>
      <w:r w:rsidRPr="00641444">
        <w:rPr>
          <w:rFonts w:ascii="한양중고딕" w:eastAsia="한양중고딕" w:hAnsi="굴림" w:cs="굴림" w:hint="eastAsia"/>
          <w:color w:val="000000"/>
          <w:spacing w:val="-24"/>
          <w:kern w:val="0"/>
          <w:sz w:val="24"/>
          <w:szCs w:val="24"/>
          <w:shd w:val="clear" w:color="auto" w:fill="FFFFFF"/>
        </w:rPr>
        <w:t xml:space="preserve">,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역학적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연관성이나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증상이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없는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경우에도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임시선별진료소에서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휴대폰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전화번호만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제공하고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="00465DB5">
        <w:rPr>
          <w:rFonts w:ascii="굴림" w:eastAsia="한양중고딕" w:hAnsi="굴림" w:cs="굴림" w:hint="eastAsia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검사를</w:t>
      </w:r>
      <w:r w:rsidR="00465DB5">
        <w:rPr>
          <w:rFonts w:ascii="굴림" w:eastAsia="한양중고딕" w:hAnsi="굴림" w:cs="굴림" w:hint="eastAsia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22"/>
          <w:kern w:val="0"/>
          <w:sz w:val="24"/>
          <w:szCs w:val="24"/>
          <w:shd w:val="clear" w:color="auto" w:fill="FFFFFF"/>
        </w:rPr>
        <w:t>받을</w:t>
      </w:r>
      <w:r w:rsidRPr="00641444">
        <w:rPr>
          <w:rFonts w:ascii="굴림" w:eastAsia="한양중고딕" w:hAnsi="굴림" w:cs="굴림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22"/>
          <w:kern w:val="0"/>
          <w:sz w:val="24"/>
          <w:szCs w:val="24"/>
          <w:shd w:val="clear" w:color="auto" w:fill="FFFFFF"/>
        </w:rPr>
        <w:t>수</w:t>
      </w:r>
      <w:r w:rsidRPr="00641444">
        <w:rPr>
          <w:rFonts w:ascii="굴림" w:eastAsia="한양중고딕" w:hAnsi="굴림" w:cs="굴림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22"/>
          <w:kern w:val="0"/>
          <w:sz w:val="24"/>
          <w:szCs w:val="24"/>
          <w:shd w:val="clear" w:color="auto" w:fill="FFFFFF"/>
        </w:rPr>
        <w:t>있습니다</w:t>
      </w:r>
      <w:r w:rsidRPr="00641444">
        <w:rPr>
          <w:rFonts w:ascii="한양중고딕" w:eastAsia="한양중고딕" w:hAnsi="굴림" w:cs="굴림" w:hint="eastAsia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.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임시선별진료소의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운영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및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위치는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각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2"/>
          <w:kern w:val="0"/>
          <w:sz w:val="24"/>
          <w:szCs w:val="24"/>
          <w:u w:val="single" w:color="000000"/>
          <w:shd w:val="clear" w:color="auto" w:fill="FFFFFF"/>
        </w:rPr>
        <w:t>지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방자치단체의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홈페이지에서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확인하시거나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한양중고딕" w:eastAsia="한양중고딕" w:hAnsi="굴림" w:cs="굴림" w:hint="eastAsia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1339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로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b/>
          <w:bCs/>
          <w:color w:val="000000"/>
          <w:spacing w:val="-24"/>
          <w:kern w:val="0"/>
          <w:sz w:val="24"/>
          <w:szCs w:val="24"/>
          <w:u w:val="single" w:color="000000"/>
          <w:shd w:val="clear" w:color="auto" w:fill="FFFFFF"/>
        </w:rPr>
        <w:t>문의</w:t>
      </w:r>
      <w:r w:rsidRPr="00641444">
        <w:rPr>
          <w:rFonts w:ascii="굴림" w:eastAsia="한양중고딕" w:hAnsi="굴림" w:cs="굴림"/>
          <w:color w:val="000000"/>
          <w:spacing w:val="-24"/>
          <w:kern w:val="0"/>
          <w:sz w:val="24"/>
          <w:szCs w:val="24"/>
          <w:shd w:val="clear" w:color="auto" w:fill="FFFFFF"/>
        </w:rPr>
        <w:t>하시기</w:t>
      </w:r>
      <w:r w:rsidRPr="00641444">
        <w:rPr>
          <w:rFonts w:ascii="굴림" w:eastAsia="한양중고딕" w:hAnsi="굴림" w:cs="굴림"/>
          <w:color w:val="000000"/>
          <w:spacing w:val="-24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24"/>
          <w:kern w:val="0"/>
          <w:sz w:val="24"/>
          <w:szCs w:val="24"/>
          <w:shd w:val="clear" w:color="auto" w:fill="FFFFFF"/>
        </w:rPr>
        <w:t>바랍니다</w:t>
      </w:r>
      <w:r w:rsidRPr="00641444">
        <w:rPr>
          <w:rFonts w:ascii="한양중고딕" w:eastAsia="한양중고딕" w:hAnsi="굴림" w:cs="굴림" w:hint="eastAsia"/>
          <w:color w:val="000000"/>
          <w:spacing w:val="-24"/>
          <w:kern w:val="0"/>
          <w:sz w:val="24"/>
          <w:szCs w:val="24"/>
          <w:shd w:val="clear" w:color="auto" w:fill="FFFFFF"/>
        </w:rPr>
        <w:t>.</w:t>
      </w:r>
    </w:p>
    <w:p w:rsidR="00465DB5" w:rsidRDefault="00E2610C" w:rsidP="00465DB5">
      <w:pPr>
        <w:shd w:val="clear" w:color="auto" w:fill="FFFFFF"/>
        <w:snapToGrid w:val="0"/>
        <w:spacing w:before="100" w:after="60" w:line="360" w:lineRule="auto"/>
        <w:ind w:hanging="704"/>
        <w:textAlignment w:val="baseline"/>
        <w:rPr>
          <w:rFonts w:ascii="굴림" w:eastAsia="한양중고딕" w:hAnsi="한양중고딕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한양중고딕" w:hAnsi="한양중고딕" w:cs="굴림"/>
          <w:color w:val="000000"/>
          <w:spacing w:val="-6"/>
          <w:kern w:val="0"/>
          <w:sz w:val="24"/>
          <w:szCs w:val="24"/>
          <w:shd w:val="clear" w:color="auto" w:fill="FFFFFF"/>
        </w:rPr>
        <w:t>※</w:t>
      </w:r>
      <w:r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นอกจากนี้</w:t>
      </w:r>
      <w:r w:rsidR="00395838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หากไม่มีอาการสามารถแจ้ง</w:t>
      </w:r>
      <w:r w:rsidR="00465DB5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แค่</w:t>
      </w:r>
      <w:r w:rsidR="00395838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หมายเลขโทรศัพท์ของคุณที่คลินิก</w:t>
      </w:r>
      <w:r w:rsidR="00F251B3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คัดกรองชั่วคราว</w:t>
      </w:r>
      <w:r w:rsidR="00395838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เข้ารับ</w:t>
      </w:r>
      <w:r w:rsidR="00F251B3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ที่ตั้งคลินิก</w:t>
      </w:r>
    </w:p>
    <w:p w:rsidR="00395838" w:rsidRPr="00395838" w:rsidRDefault="00465DB5" w:rsidP="00465DB5">
      <w:pPr>
        <w:shd w:val="clear" w:color="auto" w:fill="FFFFFF"/>
        <w:snapToGrid w:val="0"/>
        <w:spacing w:before="100" w:after="60" w:line="360" w:lineRule="auto"/>
        <w:ind w:hanging="704"/>
        <w:textAlignment w:val="baseline"/>
        <w:rPr>
          <w:rFonts w:ascii="굴림" w:eastAsia="한양중고딕" w:hAnsi="한양중고딕"/>
          <w:color w:val="000000"/>
          <w:spacing w:val="-6"/>
          <w:kern w:val="0"/>
          <w:sz w:val="24"/>
          <w:szCs w:val="24"/>
          <w:shd w:val="clear" w:color="auto" w:fill="FFFFFF"/>
        </w:rPr>
      </w:pPr>
      <w:r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ตรวจได้</w:t>
      </w:r>
      <w:r w:rsidR="00F251B3">
        <w:rPr>
          <w:rFonts w:ascii="굴림" w:eastAsia="한양중고딕" w:hAnsi="한양중고딕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 xml:space="preserve">คัดกรองชั่วคราวสอบถามเว็บไซต์ของอปท.แต่ละแห่งหรือคำถาม1339 </w:t>
      </w:r>
    </w:p>
    <w:p w:rsidR="00641444" w:rsidRDefault="00641444" w:rsidP="00641444">
      <w:pPr>
        <w:shd w:val="clear" w:color="auto" w:fill="FFFFFF"/>
        <w:snapToGrid w:val="0"/>
        <w:spacing w:before="200" w:after="60" w:line="360" w:lineRule="auto"/>
        <w:textAlignment w:val="baseline"/>
        <w:rPr>
          <w:rFonts w:ascii="굴림" w:eastAsia="돋움" w:hAnsi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안내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shd w:val="clear" w:color="auto" w:fill="FFFFFF"/>
        </w:rPr>
        <w:t>말씀</w:t>
      </w:r>
    </w:p>
    <w:p w:rsidR="00F251B3" w:rsidRPr="00F251B3" w:rsidRDefault="00F251B3" w:rsidP="00641444">
      <w:pPr>
        <w:shd w:val="clear" w:color="auto" w:fill="FFFFFF"/>
        <w:snapToGrid w:val="0"/>
        <w:spacing w:before="200" w:after="60" w:line="360" w:lineRule="auto"/>
        <w:textAlignment w:val="baseline"/>
        <w:rPr>
          <w:rFonts w:ascii="굴림" w:eastAsia="굴림" w:hAnsi="굴림"/>
          <w:color w:val="000000"/>
          <w:spacing w:val="-8"/>
          <w:kern w:val="0"/>
          <w:sz w:val="21"/>
          <w:szCs w:val="21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 xml:space="preserve"> คำแนะนำ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="돋움" w:eastAsia="돋움" w:hAnsi="돋움"/>
          <w:color w:val="000000"/>
          <w:spacing w:val="-10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①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위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대상에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해당되는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경우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외국인도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무료로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19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검사를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받을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수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있습니다</w:t>
      </w:r>
      <w:r w:rsidRPr="00641444">
        <w:rPr>
          <w:rFonts w:ascii="돋움" w:eastAsia="돋움" w:hAnsi="돋움" w:cs="굴림" w:hint="eastAsia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.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증상이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있는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경우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돋움" w:eastAsia="돋움" w:hAnsi="돋움" w:cs="굴림" w:hint="eastAsia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1339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콜센터에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문의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후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보건소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등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가까운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선별진료소를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>이용해</w:t>
      </w:r>
      <w:r w:rsidRPr="00641444">
        <w:rPr>
          <w:rFonts w:ascii="굴림" w:eastAsia="돋움" w:hAnsi="굴림" w:cs="굴림"/>
          <w:color w:val="000000"/>
          <w:spacing w:val="-1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주시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lastRenderedPageBreak/>
        <w:t>기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10"/>
          <w:kern w:val="0"/>
          <w:sz w:val="26"/>
          <w:szCs w:val="26"/>
          <w:shd w:val="clear" w:color="auto" w:fill="FFFFFF"/>
        </w:rPr>
        <w:t>바랍니다</w:t>
      </w:r>
      <w:r w:rsidRPr="00641444">
        <w:rPr>
          <w:rFonts w:ascii="돋움" w:eastAsia="돋움" w:hAnsi="돋움" w:cs="굴림" w:hint="eastAsia"/>
          <w:color w:val="000000"/>
          <w:spacing w:val="-10"/>
          <w:kern w:val="0"/>
          <w:sz w:val="26"/>
          <w:szCs w:val="26"/>
          <w:shd w:val="clear" w:color="auto" w:fill="FFFFFF"/>
        </w:rPr>
        <w:t>.</w:t>
      </w:r>
    </w:p>
    <w:p w:rsidR="00AC3548" w:rsidRDefault="00F251B3" w:rsidP="006E0798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①</w:t>
      </w:r>
      <w:r w:rsidR="00723391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กรณีที่ตรงกับข้างบนคนต่างชาติก็สามารถเข้ารับการตรวจโคโรนา19ได้ฟรถ้ามีอาการ</w:t>
      </w:r>
    </w:p>
    <w:p w:rsidR="00723391" w:rsidRPr="00723391" w:rsidRDefault="00B31383" w:rsidP="00AC3548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หลังจาก</w:t>
      </w:r>
      <w:r w:rsidR="00723391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สอบ</w:t>
      </w: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ถามศูนย์บริการ1339แล้วโปรดใช้คลินิกคัดกรองที่ใกล้ที่สุด</w:t>
      </w:r>
      <w:r w:rsidR="006E0798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หริอศูนย์อนามัยอื่นๆ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508"/>
        <w:textAlignment w:val="baseline"/>
        <w:rPr>
          <w:rFonts w:ascii="돋움" w:eastAsia="돋움" w:hAnsi="돋움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②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>불법체류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>외국인도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>비자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>확인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>과정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u w:val="single" w:color="000000"/>
          <w:shd w:val="clear" w:color="auto" w:fill="FFFFFF"/>
        </w:rPr>
        <w:t>없이</w:t>
      </w:r>
      <w:r w:rsidRPr="00641444">
        <w:rPr>
          <w:rFonts w:ascii="돋움" w:eastAsia="돋움" w:hAnsi="돋움" w:cs="굴림" w:hint="eastAsia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19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검사를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받을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수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있으며</w:t>
      </w:r>
      <w:r w:rsidRPr="00641444">
        <w:rPr>
          <w:rFonts w:ascii="돋움" w:eastAsia="돋움" w:hAnsi="돋움" w:cs="굴림" w:hint="eastAsia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19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증상으로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의료기관에서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검사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및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진료받는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경우</w:t>
      </w:r>
      <w:r w:rsidRPr="00641444">
        <w:rPr>
          <w:rFonts w:ascii="돋움" w:eastAsia="돋움" w:hAnsi="돋움" w:cs="굴림" w:hint="eastAsia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,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출입국</w:t>
      </w:r>
      <w:r w:rsidRPr="00641444">
        <w:rPr>
          <w:rFonts w:ascii="돋움" w:eastAsia="돋움" w:hAnsi="돋움" w:cs="굴림" w:hint="eastAsia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·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외국인관서</w:t>
      </w:r>
      <w:proofErr w:type="spellEnd"/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등으로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>인적사항이</w:t>
      </w:r>
      <w:r w:rsidRPr="00641444">
        <w:rPr>
          <w:rFonts w:ascii="굴림" w:eastAsia="돋움" w:hAnsi="굴림" w:cs="굴림"/>
          <w:b/>
          <w:bCs/>
          <w:color w:val="000000"/>
          <w:spacing w:val="-24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통보되지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않고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단속도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유예되므로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안심하고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검사를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받으세요</w:t>
      </w:r>
      <w:r w:rsidRPr="00641444">
        <w:rPr>
          <w:rFonts w:ascii="돋움" w:eastAsia="돋움" w:hAnsi="돋움" w:cs="굴림" w:hint="eastAsia"/>
          <w:b/>
          <w:bCs/>
          <w:color w:val="000000"/>
          <w:spacing w:val="-22"/>
          <w:kern w:val="0"/>
          <w:sz w:val="26"/>
          <w:szCs w:val="26"/>
          <w:shd w:val="clear" w:color="auto" w:fill="FFFFFF"/>
        </w:rPr>
        <w:t>.</w:t>
      </w:r>
    </w:p>
    <w:p w:rsidR="006E0798" w:rsidRDefault="006E0798" w:rsidP="006E0798">
      <w:pPr>
        <w:shd w:val="clear" w:color="auto" w:fill="FFFFFF"/>
        <w:snapToGrid w:val="0"/>
        <w:spacing w:before="100" w:after="60" w:line="360" w:lineRule="auto"/>
        <w:ind w:hanging="508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②</w:t>
      </w:r>
      <w:r w:rsidRPr="006E0798">
        <w:rPr>
          <w:rFonts w:ascii="굴림" w:eastAsia="돋움" w:hAnsi="돋움" w:cs="Angsana New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คนต่างชาติผิดกฎหมาย</w:t>
      </w:r>
      <w:r>
        <w:rPr>
          <w:rFonts w:asciiTheme="minorBidi" w:eastAsia="돋움" w:hAnsiTheme="minorBid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ก็</w:t>
      </w: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สามารถเข้ารับการตรวจโคโรนา19ได้ฟรโดยไม่ต้องยืนยันวีซ่า</w:t>
      </w:r>
    </w:p>
    <w:p w:rsidR="00AC3548" w:rsidRDefault="006E0798" w:rsidP="006E0798">
      <w:pPr>
        <w:shd w:val="clear" w:color="auto" w:fill="FFFFFF"/>
        <w:snapToGrid w:val="0"/>
        <w:spacing w:before="100" w:after="60" w:line="360" w:lineRule="auto"/>
        <w:ind w:hanging="508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กรณีได้รับการต</w:t>
      </w:r>
      <w:r w:rsidR="007753E6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รวจสอบจากสถาบันทางการแพทย์เนื่องจากอาการโคโรนา19สำนักงาน</w:t>
      </w:r>
    </w:p>
    <w:p w:rsidR="007753E6" w:rsidRPr="00AC3548" w:rsidRDefault="007753E6" w:rsidP="00AC3548">
      <w:pPr>
        <w:shd w:val="clear" w:color="auto" w:fill="FFFFFF"/>
        <w:snapToGrid w:val="0"/>
        <w:spacing w:before="100" w:after="60" w:line="360" w:lineRule="auto"/>
        <w:ind w:hanging="508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ตรวจคนเข้าเมืองจะไม่ได้รับแจ้งข้อมูลส่วนบุคคลและการบังคับใช้จะถูกระงับ</w:t>
      </w:r>
    </w:p>
    <w:p w:rsidR="00641444" w:rsidRPr="004059C2" w:rsidRDefault="00641444" w:rsidP="00641444">
      <w:pPr>
        <w:shd w:val="clear" w:color="auto" w:fill="FFFFFF"/>
        <w:snapToGrid w:val="0"/>
        <w:spacing w:before="100" w:after="60" w:line="360" w:lineRule="auto"/>
        <w:ind w:hanging="530"/>
        <w:textAlignment w:val="baseline"/>
        <w:rPr>
          <w:rFonts w:ascii="돋움" w:eastAsia="돋움" w:hAnsi="돋움"/>
          <w:color w:val="000000"/>
          <w:spacing w:val="-6"/>
          <w:kern w:val="0"/>
          <w:sz w:val="26"/>
          <w:szCs w:val="26"/>
          <w:shd w:val="clear" w:color="auto" w:fill="FFFFFF"/>
          <w:cs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③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무증상인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경우에도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상시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마스크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착용</w:t>
      </w:r>
      <w:r w:rsidRPr="00641444">
        <w:rPr>
          <w:rFonts w:ascii="돋움" w:eastAsia="돋움" w:hAnsi="돋움" w:cs="굴림" w:hint="eastAsia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일정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거리두기</w:t>
      </w:r>
      <w:proofErr w:type="spellEnd"/>
      <w:r w:rsidRPr="00641444">
        <w:rPr>
          <w:rFonts w:ascii="돋움" w:eastAsia="돋움" w:hAnsi="돋움" w:cs="굴림" w:hint="eastAsia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주기적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실내환기</w:t>
      </w:r>
      <w:proofErr w:type="spellEnd"/>
      <w:r w:rsidRPr="00641444">
        <w:rPr>
          <w:rFonts w:ascii="돋움" w:eastAsia="돋움" w:hAnsi="돋움" w:cs="굴림" w:hint="eastAsia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[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환</w:t>
      </w:r>
      <w:r w:rsidR="00A06A7E">
        <w:rPr>
          <w:rFonts w:ascii="굴림" w:eastAsia="돋움" w:hAnsi="굴림" w:cs="굴림" w:hint="eastAsia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기</w:t>
      </w:r>
      <w:r w:rsidRPr="00641444">
        <w:rPr>
          <w:rFonts w:ascii="굴림" w:eastAsia="돋움" w:hAnsi="굴림" w:cs="굴림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타</w:t>
      </w:r>
      <w:r w:rsidR="00A06A7E">
        <w:rPr>
          <w:rFonts w:ascii="굴림" w:eastAsia="돋움" w:hAnsi="굴림" w:cs="굴림" w:hint="eastAsia"/>
          <w:b/>
          <w:bCs/>
          <w:color w:val="000000"/>
          <w:spacing w:val="-6"/>
          <w:kern w:val="0"/>
          <w:sz w:val="26"/>
          <w:szCs w:val="26"/>
          <w:u w:val="single" w:color="000000"/>
          <w:shd w:val="clear" w:color="auto" w:fill="FFFFFF"/>
        </w:rPr>
        <w:t>임</w:t>
      </w:r>
      <w:proofErr w:type="spellEnd"/>
      <w:r w:rsidRPr="00641444">
        <w:rPr>
          <w:rFonts w:ascii="돋움" w:eastAsia="돋움" w:hAnsi="돋움" w:cs="굴림" w:hint="eastAsia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510(2</w:t>
      </w:r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시간에</w:t>
      </w:r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돋움" w:eastAsia="돋움" w:hAnsi="돋움" w:cs="굴림" w:hint="eastAsia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1</w:t>
      </w:r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번</w:t>
      </w:r>
      <w:r w:rsidRPr="00641444">
        <w:rPr>
          <w:rFonts w:ascii="돋움" w:eastAsia="돋움" w:hAnsi="돋움" w:cs="굴림" w:hint="eastAsia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, 10</w:t>
      </w:r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분씩</w:t>
      </w:r>
      <w:r w:rsidRPr="00641444">
        <w:rPr>
          <w:rFonts w:ascii="돋움" w:eastAsia="돋움" w:hAnsi="돋움" w:cs="굴림" w:hint="eastAsia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 xml:space="preserve">)], </w:t>
      </w:r>
      <w:proofErr w:type="spellStart"/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집단모임</w:t>
      </w:r>
      <w:proofErr w:type="spellEnd"/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b/>
          <w:bCs/>
          <w:color w:val="000000"/>
          <w:spacing w:val="-8"/>
          <w:kern w:val="0"/>
          <w:sz w:val="26"/>
          <w:szCs w:val="26"/>
          <w:u w:val="single" w:color="000000"/>
          <w:shd w:val="clear" w:color="auto" w:fill="FFFFFF"/>
        </w:rPr>
        <w:t>자제</w:t>
      </w:r>
      <w:r w:rsidRPr="00641444">
        <w:rPr>
          <w:rFonts w:ascii="돋움" w:eastAsia="돋움" w:hAnsi="돋움" w:cs="굴림" w:hint="eastAsia"/>
          <w:color w:val="000000"/>
          <w:spacing w:val="-8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>등을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>통해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color w:val="000000"/>
          <w:spacing w:val="-8"/>
          <w:kern w:val="0"/>
          <w:sz w:val="26"/>
          <w:szCs w:val="26"/>
          <w:shd w:val="clear" w:color="auto" w:fill="FFFFFF"/>
        </w:rPr>
        <w:t>19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>로부터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>건강한</w:t>
      </w:r>
      <w:r w:rsidRPr="00641444">
        <w:rPr>
          <w:rFonts w:ascii="굴림" w:eastAsia="돋움" w:hAnsi="굴림" w:cs="굴림"/>
          <w:color w:val="000000"/>
          <w:spacing w:val="-8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생활을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유지하시기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바랍니다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>.</w:t>
      </w:r>
    </w:p>
    <w:p w:rsidR="00AC3548" w:rsidRDefault="007753E6" w:rsidP="00AC3548">
      <w:pPr>
        <w:shd w:val="clear" w:color="auto" w:fill="FFFFFF"/>
        <w:snapToGrid w:val="0"/>
        <w:spacing w:before="100" w:after="60" w:line="360" w:lineRule="auto"/>
        <w:ind w:hanging="530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③</w:t>
      </w:r>
      <w:r w:rsidR="007C1648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กรณีไม่มีอาการก็</w:t>
      </w:r>
      <w:r w:rsidR="006120EF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โปรดรักษาชีวิตให้แข็งแรงจากโคโรนา19โดย</w:t>
      </w:r>
      <w:r w:rsidR="007C1648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ใส่</w:t>
      </w:r>
      <w:r w:rsidR="006120EF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หน้ากากตลอดเว้นระยะห่างไง้</w:t>
      </w:r>
    </w:p>
    <w:p w:rsidR="006120EF" w:rsidRDefault="006120EF" w:rsidP="00AC3548">
      <w:pPr>
        <w:shd w:val="clear" w:color="auto" w:fill="FFFFFF"/>
        <w:snapToGrid w:val="0"/>
        <w:spacing w:before="100" w:after="60" w:line="360" w:lineRule="auto"/>
        <w:ind w:hanging="530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ถ่ายแทอากาศเป็นระยะ</w:t>
      </w:r>
      <w:r w:rsidR="004059C2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เวลาระบายอากาศ510</w:t>
      </w: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(10นาทีทุกๆ2ชั่วโมง)งดการประชุมอื่นๆ</w:t>
      </w:r>
    </w:p>
    <w:p w:rsidR="00641444" w:rsidRDefault="00641444" w:rsidP="006120EF">
      <w:pPr>
        <w:shd w:val="clear" w:color="auto" w:fill="FFFFFF"/>
        <w:snapToGrid w:val="0"/>
        <w:spacing w:before="100" w:after="60" w:line="360" w:lineRule="auto"/>
        <w:ind w:hanging="530"/>
        <w:textAlignment w:val="baseline"/>
        <w:rPr>
          <w:rFonts w:ascii="돋움" w:eastAsia="돋움" w:hAnsi="돋움"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코로나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19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관련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문의는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proofErr w:type="spellStart"/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질병관리청</w:t>
      </w:r>
      <w:proofErr w:type="spellEnd"/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콜센터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>1339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로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,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출입국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업무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관련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민원은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외국인종합안내센터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>1345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로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문의하시기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바랍니다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>.</w:t>
      </w:r>
    </w:p>
    <w:p w:rsidR="00AC3548" w:rsidRDefault="006120EF" w:rsidP="00F11870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สำหรับข้อสงสัย</w:t>
      </w:r>
      <w:r w:rsidR="00F11870"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เกี่ยวกับโคโรนา19โปรดโทร</w:t>
      </w:r>
      <w:r w:rsidR="00F11870"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ศูนย์บริการ</w:t>
      </w:r>
      <w:r w:rsidR="00F11870"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1339</w:t>
      </w:r>
      <w:r w:rsidR="00F11870">
        <w:rPr>
          <w:rFonts w:asciiTheme="minorBidi" w:eastAsia="돋움" w:hAnsiTheme="minorBid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สอบถามข้อมูลตรวจ</w:t>
      </w:r>
    </w:p>
    <w:p w:rsidR="00F11870" w:rsidRPr="00AC3548" w:rsidRDefault="00F11870" w:rsidP="00AC3548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6"/>
          <w:szCs w:val="26"/>
          <w:shd w:val="clear" w:color="auto" w:fill="FFFFFF"/>
        </w:rPr>
      </w:pPr>
      <w:r>
        <w:rPr>
          <w:rFonts w:asciiTheme="minorBidi" w:eastAsia="돋움" w:hAnsiTheme="minorBidi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>เข้าเมืองโปรดติดต่อ</w:t>
      </w:r>
      <w:r w:rsidRPr="00012C7E">
        <w:rPr>
          <w:rFonts w:asciiTheme="minorBidi" w:eastAsia="돋움" w:hAnsiTheme="minorBidi" w:cs="Cordia New" w:hint="cs"/>
          <w:b/>
          <w:bCs/>
          <w:color w:val="000000"/>
          <w:spacing w:val="-6"/>
          <w:kern w:val="0"/>
          <w:sz w:val="24"/>
          <w:szCs w:val="24"/>
          <w:shd w:val="clear" w:color="auto" w:fill="FFFFFF"/>
          <w:cs/>
        </w:rPr>
        <w:t>ศูนยข์อ้มูลชาวต่างชาติ</w:t>
      </w:r>
      <w:r w:rsidRPr="00F11870">
        <w:rPr>
          <w:rFonts w:asciiTheme="minorBidi" w:eastAsia="돋움" w:hAnsiTheme="minorBidi" w:cs="Cordia New"/>
          <w:color w:val="000000"/>
          <w:spacing w:val="-6"/>
          <w:kern w:val="0"/>
          <w:sz w:val="24"/>
          <w:szCs w:val="24"/>
          <w:shd w:val="clear" w:color="auto" w:fill="FFFFFF"/>
          <w:cs/>
        </w:rPr>
        <w:t>1345</w:t>
      </w:r>
    </w:p>
    <w:p w:rsidR="00641444" w:rsidRDefault="00641444" w:rsidP="00641444">
      <w:pPr>
        <w:shd w:val="clear" w:color="auto" w:fill="FFFFFF"/>
        <w:snapToGrid w:val="0"/>
        <w:spacing w:before="100" w:after="60" w:line="360" w:lineRule="auto"/>
        <w:ind w:hanging="700"/>
        <w:textAlignment w:val="baseline"/>
        <w:rPr>
          <w:rFonts w:ascii="한양중고딕" w:eastAsia="한양중고딕" w:hAnsi="굴림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한양중고딕" w:hAnsi="한양중고딕" w:cs="굴림"/>
          <w:color w:val="000000"/>
          <w:spacing w:val="-6"/>
          <w:kern w:val="0"/>
          <w:sz w:val="24"/>
          <w:szCs w:val="24"/>
          <w:shd w:val="clear" w:color="auto" w:fill="FFFFFF"/>
        </w:rPr>
        <w:t>※</w:t>
      </w:r>
      <w:r w:rsidRPr="00641444">
        <w:rPr>
          <w:rFonts w:ascii="굴림" w:eastAsia="한양중고딕" w:hAnsi="한양중고딕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한양중고딕" w:eastAsia="한양중고딕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 xml:space="preserve">1339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콜센터로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문의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후</w:t>
      </w:r>
      <w:r w:rsidRPr="00641444">
        <w:rPr>
          <w:rFonts w:ascii="한양중고딕" w:eastAsia="한양중고딕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 xml:space="preserve">,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필요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시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다음과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같이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한양중고딕" w:eastAsia="한양중고딕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>3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자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통역이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 xml:space="preserve"> </w:t>
      </w:r>
      <w:r w:rsidRPr="00641444">
        <w:rPr>
          <w:rFonts w:ascii="굴림" w:eastAsia="한양중고딕" w:hAnsi="굴림" w:cs="굴림"/>
          <w:color w:val="000000"/>
          <w:spacing w:val="-6"/>
          <w:kern w:val="0"/>
          <w:sz w:val="24"/>
          <w:szCs w:val="24"/>
          <w:shd w:val="clear" w:color="auto" w:fill="FFFFFF"/>
        </w:rPr>
        <w:t>가능합니다</w:t>
      </w:r>
      <w:r w:rsidRPr="00641444">
        <w:rPr>
          <w:rFonts w:ascii="한양중고딕" w:eastAsia="한양중고딕" w:hAnsi="굴림" w:cs="굴림" w:hint="eastAsia"/>
          <w:color w:val="000000"/>
          <w:spacing w:val="-6"/>
          <w:kern w:val="0"/>
          <w:sz w:val="24"/>
          <w:szCs w:val="24"/>
          <w:shd w:val="clear" w:color="auto" w:fill="FFFFFF"/>
        </w:rPr>
        <w:t>.</w:t>
      </w:r>
    </w:p>
    <w:p w:rsidR="00504267" w:rsidRDefault="00504267" w:rsidP="00504267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  <w:r w:rsidRPr="00641444">
        <w:rPr>
          <w:rFonts w:ascii="굴림" w:eastAsia="한양중고딕" w:hAnsi="한양중고딕" w:cs="굴림"/>
          <w:color w:val="000000"/>
          <w:spacing w:val="-6"/>
          <w:kern w:val="0"/>
          <w:sz w:val="24"/>
          <w:szCs w:val="24"/>
          <w:shd w:val="clear" w:color="auto" w:fill="FFFFFF"/>
        </w:rPr>
        <w:t>※</w:t>
      </w:r>
      <w:r>
        <w:rPr>
          <w:rFonts w:asciiTheme="minorBidi" w:eastAsia="돋움" w:hAnsiTheme="minorBidi" w:hint="cs"/>
          <w:color w:val="000000"/>
          <w:spacing w:val="-6"/>
          <w:kern w:val="0"/>
          <w:sz w:val="24"/>
          <w:szCs w:val="24"/>
          <w:shd w:val="clear" w:color="auto" w:fill="FFFFFF"/>
          <w:cs/>
        </w:rPr>
        <w:t>หลังจากสอบถามศูนย์บริการ1339แล้วหากจำเป็นล่ามสามทางต่อไปนี้</w:t>
      </w:r>
    </w:p>
    <w:p w:rsidR="00FA4D7E" w:rsidRDefault="00FA4D7E" w:rsidP="00504267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</w:p>
    <w:p w:rsidR="00FA4D7E" w:rsidRPr="00504267" w:rsidRDefault="00FA4D7E" w:rsidP="00504267">
      <w:pPr>
        <w:shd w:val="clear" w:color="auto" w:fill="FFFFFF"/>
        <w:snapToGrid w:val="0"/>
        <w:spacing w:before="100" w:after="60" w:line="360" w:lineRule="auto"/>
        <w:ind w:hanging="512"/>
        <w:textAlignment w:val="baseline"/>
        <w:rPr>
          <w:rFonts w:asciiTheme="minorBidi" w:eastAsia="돋움" w:hAnsiTheme="minorBidi"/>
          <w:color w:val="000000"/>
          <w:spacing w:val="-6"/>
          <w:kern w:val="0"/>
          <w:sz w:val="24"/>
          <w:szCs w:val="24"/>
          <w:shd w:val="clear" w:color="auto" w:fill="FFFFFF"/>
        </w:rPr>
      </w:pPr>
    </w:p>
    <w:p w:rsidR="00641444" w:rsidRDefault="00641444" w:rsidP="00641444">
      <w:pPr>
        <w:shd w:val="clear" w:color="auto" w:fill="FFFFFF"/>
        <w:snapToGrid w:val="0"/>
        <w:spacing w:before="200" w:after="60" w:line="360" w:lineRule="auto"/>
        <w:ind w:hanging="382"/>
        <w:textAlignment w:val="baseline"/>
        <w:rPr>
          <w:rFonts w:ascii="굴림" w:eastAsia="돋움" w:hAnsi="굴림"/>
          <w:color w:val="000000"/>
          <w:spacing w:val="-6"/>
          <w:kern w:val="0"/>
          <w:sz w:val="26"/>
          <w:szCs w:val="26"/>
          <w:shd w:val="clear" w:color="auto" w:fill="FFFFFF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1339(1345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또는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1330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연계</w:t>
      </w:r>
      <w:r w:rsidRPr="00641444">
        <w:rPr>
          <w:rFonts w:ascii="돋움" w:eastAsia="돋움" w:hAnsi="돋움" w:cs="굴림" w:hint="eastAsia"/>
          <w:color w:val="000000"/>
          <w:spacing w:val="-6"/>
          <w:kern w:val="0"/>
          <w:sz w:val="26"/>
          <w:szCs w:val="26"/>
          <w:shd w:val="clear" w:color="auto" w:fill="FFFFFF"/>
        </w:rPr>
        <w:t xml:space="preserve">)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외국어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안내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시간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및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 xml:space="preserve"> </w:t>
      </w:r>
      <w:r w:rsidRPr="00641444">
        <w:rPr>
          <w:rFonts w:ascii="굴림" w:eastAsia="돋움" w:hAnsi="굴림" w:cs="굴림"/>
          <w:color w:val="000000"/>
          <w:spacing w:val="-6"/>
          <w:kern w:val="0"/>
          <w:sz w:val="26"/>
          <w:szCs w:val="26"/>
          <w:shd w:val="clear" w:color="auto" w:fill="FFFFFF"/>
        </w:rPr>
        <w:t>종류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513"/>
        <w:gridCol w:w="4851"/>
      </w:tblGrid>
      <w:tr w:rsidR="00AC3548" w:rsidRPr="00AC3548" w:rsidTr="00AC3548">
        <w:trPr>
          <w:trHeight w:val="304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전화번호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이용시간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언어</w:t>
            </w:r>
          </w:p>
        </w:tc>
      </w:tr>
      <w:tr w:rsidR="00AC3548" w:rsidRPr="00AC3548" w:rsidTr="00AC3548">
        <w:trPr>
          <w:trHeight w:val="304"/>
        </w:trPr>
        <w:tc>
          <w:tcPr>
            <w:tcW w:w="2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(</w:t>
            </w:r>
            <w:r w:rsidRPr="00AC3548">
              <w:rPr>
                <w:rFonts w:ascii="굴림" w:eastAsia="돋움" w:hAnsi="돋움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☎</w:t>
            </w:r>
            <w:r w:rsidRPr="00AC3548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1345)</w:t>
            </w:r>
          </w:p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법무부</w:t>
            </w: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 xml:space="preserve"> </w:t>
            </w: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외국인종합안내센터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24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시간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영어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중국어</w:t>
            </w:r>
          </w:p>
        </w:tc>
      </w:tr>
      <w:tr w:rsidR="00AC3548" w:rsidRPr="00AC3548" w:rsidTr="00AC3548">
        <w:trPr>
          <w:trHeight w:val="8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3548" w:rsidRPr="00AC3548" w:rsidRDefault="00AC3548" w:rsidP="00AC354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09:00~18:00</w:t>
            </w:r>
          </w:p>
        </w:tc>
        <w:tc>
          <w:tcPr>
            <w:tcW w:w="526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06A7E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>일본어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>베트남어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>태국어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>인도네시아어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>러시아어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4"/>
                <w:w w:val="90"/>
                <w:kern w:val="0"/>
                <w:szCs w:val="20"/>
                <w:shd w:val="clear" w:color="auto" w:fill="FFFFFF"/>
              </w:rPr>
              <w:t>,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 </w:t>
            </w:r>
            <w:r w:rsidRPr="00AC3548">
              <w:rPr>
                <w:rFonts w:ascii="굴림" w:eastAsia="돋움" w:hAnsi="굴림" w:cs="굴림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>몽골어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3548">
              <w:rPr>
                <w:rFonts w:ascii="굴림" w:eastAsia="돋움" w:hAnsi="굴림" w:cs="굴림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>방글라데시어</w:t>
            </w:r>
            <w:proofErr w:type="spellEnd"/>
            <w:r w:rsidRPr="00AC3548">
              <w:rPr>
                <w:rFonts w:ascii="돋움" w:eastAsia="돋움" w:hAnsi="돋움" w:cs="굴림" w:hint="eastAsia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3548">
              <w:rPr>
                <w:rFonts w:ascii="굴림" w:eastAsia="돋움" w:hAnsi="굴림" w:cs="굴림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>파키스탄어</w:t>
            </w:r>
            <w:proofErr w:type="spellEnd"/>
            <w:r w:rsidRPr="00AC3548">
              <w:rPr>
                <w:rFonts w:ascii="돋움" w:eastAsia="돋움" w:hAnsi="돋움" w:cs="굴림" w:hint="eastAsia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>네팔어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C3548">
              <w:rPr>
                <w:rFonts w:ascii="굴림" w:eastAsia="돋움" w:hAnsi="굴림" w:cs="굴림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>캄보디아어</w:t>
            </w:r>
            <w:proofErr w:type="spellEnd"/>
            <w:r w:rsidRPr="00AC3548">
              <w:rPr>
                <w:rFonts w:ascii="돋움" w:eastAsia="돋움" w:hAnsi="돋움" w:cs="굴림" w:hint="eastAsia"/>
                <w:color w:val="000000"/>
                <w:spacing w:val="-4"/>
                <w:w w:val="90"/>
                <w:kern w:val="0"/>
                <w:szCs w:val="20"/>
                <w:shd w:val="clear" w:color="auto" w:fill="FFFFFF"/>
              </w:rPr>
              <w:t>,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 </w:t>
            </w:r>
            <w:proofErr w:type="spellStart"/>
            <w:r w:rsidRPr="00AC3548">
              <w:rPr>
                <w:rFonts w:ascii="굴림" w:eastAsia="돋움" w:hAnsi="굴림" w:cs="굴림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미얀마어</w:t>
            </w:r>
            <w:proofErr w:type="spellEnd"/>
            <w:r w:rsidRPr="00AC3548">
              <w:rPr>
                <w:rFonts w:ascii="돋움" w:eastAsia="돋움" w:hAnsi="돋움" w:cs="굴림" w:hint="eastAsia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프랑스어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독일어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스페인어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필리핀어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아랍어</w:t>
            </w:r>
            <w:r w:rsidRPr="00AC3548">
              <w:rPr>
                <w:rFonts w:ascii="돋움" w:eastAsia="돋움" w:hAnsi="돋움" w:cs="굴림" w:hint="eastAsia"/>
                <w:color w:val="000000"/>
                <w:spacing w:val="-10"/>
                <w:w w:val="90"/>
                <w:kern w:val="0"/>
                <w:szCs w:val="20"/>
                <w:shd w:val="clear" w:color="auto" w:fill="FFFFFF"/>
              </w:rPr>
              <w:t>,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스리랑카어</w:t>
            </w:r>
          </w:p>
        </w:tc>
      </w:tr>
      <w:tr w:rsidR="00AC3548" w:rsidRPr="00AC3548" w:rsidTr="00AC3548">
        <w:trPr>
          <w:trHeight w:val="361"/>
        </w:trPr>
        <w:tc>
          <w:tcPr>
            <w:tcW w:w="2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(</w:t>
            </w:r>
            <w:r w:rsidRPr="00AC3548">
              <w:rPr>
                <w:rFonts w:ascii="굴림" w:eastAsia="돋움" w:hAnsi="돋움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☎</w:t>
            </w:r>
            <w:r w:rsidRPr="00AC3548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 xml:space="preserve">1330) </w:t>
            </w:r>
          </w:p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한국관광공사</w:t>
            </w: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 xml:space="preserve"> </w:t>
            </w:r>
            <w:r w:rsidRPr="00AC3548">
              <w:rPr>
                <w:rFonts w:ascii="굴림" w:eastAsia="돋움" w:hAnsi="굴림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관광안내센터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24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시간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영어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중국어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일본어</w:t>
            </w:r>
          </w:p>
        </w:tc>
      </w:tr>
      <w:tr w:rsidR="00AC3548" w:rsidRPr="00AC3548" w:rsidTr="00AC3548">
        <w:trPr>
          <w:trHeight w:val="3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C3548" w:rsidRPr="00AC3548" w:rsidRDefault="00AC3548" w:rsidP="00AC354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C354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08:00~19:00</w:t>
            </w:r>
          </w:p>
        </w:tc>
        <w:tc>
          <w:tcPr>
            <w:tcW w:w="526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C3548" w:rsidRPr="00AC3548" w:rsidRDefault="00AC3548" w:rsidP="00A06A7E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베트남어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태국어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인도네시아어</w:t>
            </w:r>
            <w:r w:rsidRPr="00AC3548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 xml:space="preserve">, </w:t>
            </w:r>
            <w:r w:rsidRPr="00AC3548">
              <w:rPr>
                <w:rFonts w:ascii="굴림" w:eastAsia="돋움" w:hAnsi="굴림" w:cs="굴림"/>
                <w:color w:val="000000"/>
                <w:w w:val="90"/>
                <w:kern w:val="0"/>
                <w:szCs w:val="20"/>
                <w:shd w:val="clear" w:color="auto" w:fill="FFFFFF"/>
              </w:rPr>
              <w:t>러시아어</w:t>
            </w:r>
          </w:p>
        </w:tc>
      </w:tr>
    </w:tbl>
    <w:p w:rsidR="00AC3548" w:rsidRPr="00AC3548" w:rsidRDefault="00AC3548" w:rsidP="00641444">
      <w:pPr>
        <w:shd w:val="clear" w:color="auto" w:fill="FFFFFF"/>
        <w:snapToGrid w:val="0"/>
        <w:spacing w:before="200" w:after="60" w:line="360" w:lineRule="auto"/>
        <w:ind w:hanging="382"/>
        <w:textAlignment w:val="baseline"/>
        <w:rPr>
          <w:rFonts w:ascii="굴림" w:eastAsia="돋움" w:hAnsi="굴림"/>
          <w:color w:val="000000"/>
          <w:spacing w:val="-6"/>
          <w:kern w:val="0"/>
          <w:sz w:val="26"/>
          <w:szCs w:val="26"/>
          <w:shd w:val="clear" w:color="auto" w:fill="FFFFFF"/>
        </w:rPr>
      </w:pPr>
    </w:p>
    <w:p w:rsidR="00504267" w:rsidRPr="00504267" w:rsidRDefault="00504267" w:rsidP="00641444">
      <w:pPr>
        <w:shd w:val="clear" w:color="auto" w:fill="FFFFFF"/>
        <w:snapToGrid w:val="0"/>
        <w:spacing w:before="200" w:after="60" w:line="360" w:lineRule="auto"/>
        <w:ind w:hanging="382"/>
        <w:textAlignment w:val="baseline"/>
        <w:rPr>
          <w:rFonts w:ascii="굴림" w:eastAsia="굴림" w:hAnsi="굴림"/>
          <w:color w:val="000000"/>
          <w:spacing w:val="-8"/>
          <w:kern w:val="0"/>
          <w:sz w:val="21"/>
          <w:szCs w:val="21"/>
        </w:rPr>
      </w:pPr>
      <w:r w:rsidRPr="00641444">
        <w:rPr>
          <w:rFonts w:ascii="굴림" w:eastAsia="돋움" w:hAnsi="돋움" w:cs="굴림"/>
          <w:color w:val="000000"/>
          <w:spacing w:val="-6"/>
          <w:kern w:val="0"/>
          <w:sz w:val="26"/>
          <w:szCs w:val="26"/>
          <w:shd w:val="clear" w:color="auto" w:fill="FFFFFF"/>
        </w:rPr>
        <w:t>□</w:t>
      </w:r>
      <w:r>
        <w:rPr>
          <w:rFonts w:ascii="굴림" w:eastAsia="돋움" w:hAnsi="돋움" w:hint="cs"/>
          <w:color w:val="000000"/>
          <w:spacing w:val="-6"/>
          <w:kern w:val="0"/>
          <w:sz w:val="26"/>
          <w:szCs w:val="26"/>
          <w:shd w:val="clear" w:color="auto" w:fill="FFFFFF"/>
          <w:cs/>
        </w:rPr>
        <w:t xml:space="preserve"> 1339 (1345หรือ1330ลิงค์) เวลาและประเภทคำแนะนำภาษาต่างประเทศ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1483"/>
        <w:gridCol w:w="4929"/>
      </w:tblGrid>
      <w:tr w:rsidR="00641444" w:rsidRPr="00641444" w:rsidTr="00641444">
        <w:trPr>
          <w:trHeight w:val="304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504267" w:rsidRDefault="00504267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Leelawadee UI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돋움" w:hAnsi="굴림" w:cs="Leelawadee UI" w:hint="cs"/>
                <w:b/>
                <w:bCs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หมายเลขโทรศัพท์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504267" w:rsidRDefault="00012C7E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굴림" w:hAnsiTheme="minorBidi" w:hint="cs"/>
                <w:color w:val="000000"/>
                <w:kern w:val="0"/>
                <w:sz w:val="16"/>
                <w:szCs w:val="16"/>
                <w:cs/>
              </w:rPr>
              <w:t>ใช้เวลา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012C7E" w:rsidRDefault="00012C7E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돋움" w:hAnsiTheme="minorBidi" w:hint="cs"/>
                <w:b/>
                <w:bCs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</w:t>
            </w:r>
          </w:p>
        </w:tc>
      </w:tr>
      <w:tr w:rsidR="00641444" w:rsidRPr="00641444" w:rsidTr="00641444">
        <w:trPr>
          <w:trHeight w:val="304"/>
        </w:trPr>
        <w:tc>
          <w:tcPr>
            <w:tcW w:w="2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641444" w:rsidRDefault="00641444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(</w:t>
            </w:r>
            <w:r w:rsidRPr="00641444">
              <w:rPr>
                <w:rFonts w:ascii="굴림" w:eastAsia="돋움" w:hAnsi="돋움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☎</w:t>
            </w: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1345)</w:t>
            </w:r>
          </w:p>
          <w:p w:rsidR="00641444" w:rsidRPr="00641444" w:rsidRDefault="00012C7E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F11870">
              <w:rPr>
                <w:rFonts w:asciiTheme="minorBidi" w:eastAsia="돋움" w:hAnsiTheme="minorBidi" w:cs="Cordia New" w:hint="cs"/>
                <w:color w:val="000000"/>
                <w:spacing w:val="-6"/>
                <w:kern w:val="0"/>
                <w:sz w:val="24"/>
                <w:szCs w:val="24"/>
                <w:shd w:val="clear" w:color="auto" w:fill="FFFFFF"/>
                <w:cs/>
              </w:rPr>
              <w:t>ศูนยข์อ้มูลชาวต่างชาติ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012C7E" w:rsidRDefault="00012C7E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24ชั่วโมง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012C7E" w:rsidRDefault="00012C7E" w:rsidP="00641444">
            <w:pPr>
              <w:snapToGrid w:val="0"/>
              <w:spacing w:after="0" w:line="312" w:lineRule="auto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돋움" w:hAnsiTheme="minorBidi" w:hint="cs"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ภาษาอังกฤษ ภาษาจีน</w:t>
            </w:r>
          </w:p>
        </w:tc>
      </w:tr>
      <w:tr w:rsidR="00641444" w:rsidRPr="00641444" w:rsidTr="00641444">
        <w:trPr>
          <w:trHeight w:val="8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1444" w:rsidRPr="00641444" w:rsidRDefault="00641444" w:rsidP="006414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641444" w:rsidRDefault="00641444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09:00~18:00</w:t>
            </w:r>
          </w:p>
        </w:tc>
        <w:tc>
          <w:tcPr>
            <w:tcW w:w="526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6070" w:rsidRPr="00686070" w:rsidRDefault="00012C7E" w:rsidP="00641444">
            <w:pPr>
              <w:snapToGrid w:val="0"/>
              <w:spacing w:after="0" w:line="312" w:lineRule="auto"/>
              <w:textAlignment w:val="baseline"/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</w:rPr>
            </w:pPr>
            <w:r w:rsidRPr="00686070"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ภาษาญี่ปุ่นภาษาเวียดนามภาษาไทย</w:t>
            </w:r>
            <w:r w:rsidR="004059C2" w:rsidRPr="00686070"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 xml:space="preserve"> </w:t>
            </w:r>
            <w:r w:rsidRPr="00686070"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ภาษาอินโดนีเซียภาษารัสเซียภาษามองโกเลียภาษาบังกลาภาษาปากีส</w:t>
            </w:r>
          </w:p>
          <w:p w:rsidR="00641444" w:rsidRPr="00686070" w:rsidRDefault="00012C7E" w:rsidP="00641444">
            <w:pPr>
              <w:snapToGrid w:val="0"/>
              <w:spacing w:after="0" w:line="312" w:lineRule="auto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2"/>
                <w:szCs w:val="12"/>
              </w:rPr>
            </w:pPr>
            <w:r w:rsidRPr="00686070">
              <w:rPr>
                <w:rFonts w:asciiTheme="minorBidi" w:eastAsia="돋움" w:hAnsiTheme="minorBidi"/>
                <w:color w:val="000000"/>
                <w:spacing w:val="-14"/>
                <w:w w:val="90"/>
                <w:kern w:val="0"/>
                <w:sz w:val="12"/>
                <w:szCs w:val="12"/>
                <w:shd w:val="clear" w:color="auto" w:fill="FFFFFF"/>
                <w:cs/>
              </w:rPr>
              <w:t>ถานภาษาเนปาลภาษาเขมรภาษาพม่าภาษาฝรั่งเศสภาษาเยอรมนีภาษาสเปนภาษาฟิลิปินส์ภาษาอาหรับภาษาศรีลังกา</w:t>
            </w:r>
          </w:p>
        </w:tc>
      </w:tr>
      <w:tr w:rsidR="00641444" w:rsidRPr="00641444" w:rsidTr="00641444">
        <w:trPr>
          <w:trHeight w:val="361"/>
        </w:trPr>
        <w:tc>
          <w:tcPr>
            <w:tcW w:w="2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641444" w:rsidRDefault="00641444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(</w:t>
            </w:r>
            <w:r w:rsidRPr="00641444">
              <w:rPr>
                <w:rFonts w:ascii="굴림" w:eastAsia="돋움" w:hAnsi="돋움" w:cs="굴림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>☎</w:t>
            </w:r>
            <w:r w:rsidRPr="00641444">
              <w:rPr>
                <w:rFonts w:ascii="돋움" w:eastAsia="돋움" w:hAnsi="돋움" w:cs="굴림" w:hint="eastAsia"/>
                <w:b/>
                <w:bCs/>
                <w:color w:val="000000"/>
                <w:w w:val="90"/>
                <w:kern w:val="0"/>
                <w:sz w:val="22"/>
                <w:szCs w:val="22"/>
                <w:shd w:val="clear" w:color="auto" w:fill="FFFFFF"/>
              </w:rPr>
              <w:t xml:space="preserve">1330) </w:t>
            </w:r>
          </w:p>
          <w:p w:rsidR="00641444" w:rsidRPr="00686070" w:rsidRDefault="00686070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Bidi" w:eastAsia="굴림" w:hAnsiTheme="minorBidi" w:hint="cs"/>
                <w:color w:val="000000"/>
                <w:kern w:val="0"/>
                <w:sz w:val="24"/>
                <w:szCs w:val="24"/>
                <w:cs/>
              </w:rPr>
              <w:t>ศูนย์ข้อมูลนักท่องเที่ยว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641444" w:rsidRDefault="00686070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돋움" w:eastAsia="돋움" w:hAnsi="돋움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24ชั่วโมง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AC3548" w:rsidRDefault="00AC3548" w:rsidP="00641444">
            <w:pPr>
              <w:snapToGrid w:val="0"/>
              <w:spacing w:after="0" w:line="312" w:lineRule="auto"/>
              <w:textAlignment w:val="baseline"/>
              <w:rPr>
                <w:rFonts w:asciiTheme="minorBidi" w:eastAsia="굴림" w:hAnsiTheme="minorBidi"/>
                <w:color w:val="000000"/>
                <w:kern w:val="0"/>
                <w:sz w:val="16"/>
                <w:szCs w:val="16"/>
              </w:rPr>
            </w:pPr>
            <w:r>
              <w:rPr>
                <w:rFonts w:asciiTheme="minorBidi" w:eastAsia="돋움" w:hAnsiTheme="minorBidi"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ภาษาอังกฤษ ภาษาจีน</w:t>
            </w:r>
            <w:r w:rsidR="00686070" w:rsidRPr="00AC3548">
              <w:rPr>
                <w:rFonts w:asciiTheme="minorBidi" w:eastAsia="돋움" w:hAnsiTheme="minorBidi"/>
                <w:color w:val="000000"/>
                <w:w w:val="90"/>
                <w:kern w:val="0"/>
                <w:sz w:val="16"/>
                <w:szCs w:val="16"/>
                <w:shd w:val="clear" w:color="auto" w:fill="FFFFFF"/>
                <w:cs/>
              </w:rPr>
              <w:t>ภาษาญี่ปุ่น</w:t>
            </w:r>
          </w:p>
        </w:tc>
      </w:tr>
      <w:tr w:rsidR="00641444" w:rsidRPr="00641444" w:rsidTr="00641444">
        <w:trPr>
          <w:trHeight w:val="3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41444" w:rsidRPr="00641444" w:rsidRDefault="00641444" w:rsidP="006414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641444" w:rsidRDefault="00641444" w:rsidP="00641444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41444">
              <w:rPr>
                <w:rFonts w:ascii="돋움" w:eastAsia="돋움" w:hAnsi="돋움" w:cs="굴림" w:hint="eastAsia"/>
                <w:color w:val="000000"/>
                <w:w w:val="90"/>
                <w:kern w:val="0"/>
                <w:szCs w:val="20"/>
                <w:shd w:val="clear" w:color="auto" w:fill="FFFFFF"/>
              </w:rPr>
              <w:t>08:00~19:00</w:t>
            </w:r>
          </w:p>
        </w:tc>
        <w:tc>
          <w:tcPr>
            <w:tcW w:w="526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41444" w:rsidRPr="00641444" w:rsidRDefault="00686070" w:rsidP="004059C2">
            <w:pPr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86070">
              <w:rPr>
                <w:rFonts w:ascii="굴림" w:eastAsia="돋움" w:hAnsi="굴림" w:cs="Angsana New" w:hint="cs"/>
                <w:color w:val="000000"/>
                <w:w w:val="90"/>
                <w:kern w:val="0"/>
                <w:szCs w:val="20"/>
                <w:shd w:val="clear" w:color="auto" w:fill="FFFFFF"/>
                <w:cs/>
              </w:rPr>
              <w:t>ภาษาเวียดนามภาษาไทยภาษาอินโดนีเซียภาษารัสเซีย</w:t>
            </w:r>
          </w:p>
        </w:tc>
      </w:tr>
    </w:tbl>
    <w:p w:rsidR="00413402" w:rsidRPr="00641444" w:rsidRDefault="00413402"/>
    <w:sectPr w:rsidR="00413402" w:rsidRPr="006414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ngsana New">
    <w:altName w:val="Microsoft Sans Serif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44"/>
    <w:rsid w:val="00012C7E"/>
    <w:rsid w:val="00295CA0"/>
    <w:rsid w:val="002E4EDE"/>
    <w:rsid w:val="00395838"/>
    <w:rsid w:val="003E146F"/>
    <w:rsid w:val="004059C2"/>
    <w:rsid w:val="00413402"/>
    <w:rsid w:val="00465DB5"/>
    <w:rsid w:val="00504267"/>
    <w:rsid w:val="00576181"/>
    <w:rsid w:val="00580725"/>
    <w:rsid w:val="006120EF"/>
    <w:rsid w:val="00641444"/>
    <w:rsid w:val="00686070"/>
    <w:rsid w:val="006E0798"/>
    <w:rsid w:val="00723391"/>
    <w:rsid w:val="00731C26"/>
    <w:rsid w:val="007753E6"/>
    <w:rsid w:val="007C1648"/>
    <w:rsid w:val="009C137D"/>
    <w:rsid w:val="009F6496"/>
    <w:rsid w:val="00A06A7E"/>
    <w:rsid w:val="00AC3548"/>
    <w:rsid w:val="00B31383"/>
    <w:rsid w:val="00C807D8"/>
    <w:rsid w:val="00D96A20"/>
    <w:rsid w:val="00E23AB9"/>
    <w:rsid w:val="00E2610C"/>
    <w:rsid w:val="00F11870"/>
    <w:rsid w:val="00F251B3"/>
    <w:rsid w:val="00FA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AD3C4-4E96-4E2C-97D4-DB4653AD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26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4144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제1장"/>
    <w:basedOn w:val="a"/>
    <w:rsid w:val="00641444"/>
    <w:pPr>
      <w:shd w:val="clear" w:color="auto" w:fill="FFFFFF"/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2021-03-04T03:20:00Z</dcterms:created>
  <dcterms:modified xsi:type="dcterms:W3CDTF">2021-03-04T03:20:00Z</dcterms:modified>
</cp:coreProperties>
</file>