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pPr w:vertAnchor="text" w:horzAnchor="page" w:tblpX="1006" w:tblpY="1950"/>
        <w:tblOverlap w:val="never"/>
        <w:tblW w:w="0" w:type="auto"/>
        <w:tblLook w:val="04A0" w:firstRow="1" w:lastRow="0" w:firstColumn="1" w:lastColumn="0" w:noHBand="0" w:noVBand="1"/>
        <w:jc w:val="lef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73"/>
        <w:gridCol w:w="7768"/>
      </w:tblGrid>
      <w:tr>
        <w:trPr>
          <w:jc w:val="center"/>
          <w:trHeight w:val="627" w:hRule="atLeast"/>
        </w:trPr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lang w:bidi="th-TH"/>
                <w:rFonts w:ascii="Angsana New" w:eastAsia="Angsana New" w:hAnsi="Angsana New" w:cs="Browallia New"/>
                <w:color w:val="000000"/>
                <w:sz w:val="32"/>
                <w:szCs w:val="32"/>
                <w:kern w:val="0"/>
              </w:rPr>
            </w:pP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</w:rPr>
              <w:t>ระยะเวลาที่บังคับใช้</w:t>
            </w:r>
          </w:p>
        </w:tc>
        <w:tc>
          <w:tcPr>
            <w:tcW w:w="7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after="0" w:line="312" w:lineRule="auto"/>
              <w:textAlignment w:val="baseline"/>
              <w:rPr>
                <w:rFonts w:ascii="Angsana New" w:eastAsia="Angsana New" w:hAnsi="Angsana New" w:cs="굴림"/>
                <w:color w:val="000000"/>
                <w:sz w:val="32"/>
                <w:szCs w:val="32"/>
                <w:kern w:val="0"/>
              </w:rPr>
            </w:pP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ตั้งแต่วันที่ 24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>ธันวา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คม 2</w:t>
            </w:r>
            <w:r>
              <w:rPr>
                <w:rFonts w:ascii="Angsana New" w:eastAsia="Angsana New" w:hAnsi="Angsana New" w:cs="굴림"/>
                <w:color w:val="000000"/>
                <w:w w:val="90"/>
                <w:sz w:val="32"/>
                <w:szCs w:val="32"/>
                <w:kern w:val="0"/>
              </w:rPr>
              <w:t>020</w:t>
            </w:r>
            <w:r>
              <w:rPr>
                <w:lang w:val="th-TH"/>
                <w:rFonts w:ascii="Angsana New" w:eastAsia="Angsana New" w:hAnsi="Angsana New" w:cs="굴림"/>
                <w:color w:val="000000"/>
                <w:w w:val="90"/>
                <w:sz w:val="32"/>
                <w:szCs w:val="32"/>
                <w:kern w:val="0"/>
                <w:rtl w:val="off"/>
              </w:rPr>
              <w:t xml:space="preserve"> 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เ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>วลา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 xml:space="preserve"> </w:t>
            </w:r>
            <w:r>
              <w:rPr>
                <w:rFonts w:ascii="Angsana New" w:eastAsia="Angsana New" w:hAnsi="Angsana New" w:cs="굴림"/>
                <w:color w:val="000000"/>
                <w:w w:val="90"/>
                <w:sz w:val="32"/>
                <w:szCs w:val="32"/>
                <w:kern w:val="0"/>
              </w:rPr>
              <w:t>0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>น.</w:t>
            </w:r>
            <w:r>
              <w:rPr>
                <w:rFonts w:ascii="Angsana New" w:eastAsia="Angsana New" w:hAnsi="Angsana New" w:cs="굴림" w:hint="eastAsia"/>
                <w:color w:val="000000"/>
                <w:w w:val="90"/>
                <w:sz w:val="32"/>
                <w:szCs w:val="32"/>
                <w:kern w:val="0"/>
              </w:rPr>
              <w:t xml:space="preserve"> </w:t>
            </w:r>
            <w:r>
              <w:rPr>
                <w:rFonts w:ascii="Angsana New" w:eastAsia="Angsana New" w:hAnsi="Angsana New" w:cs="굴림"/>
                <w:color w:val="000000"/>
                <w:w w:val="90"/>
                <w:sz w:val="32"/>
                <w:szCs w:val="32"/>
                <w:kern w:val="0"/>
              </w:rPr>
              <w:t>~3</w:t>
            </w:r>
            <w:r>
              <w:rPr>
                <w:lang w:val="th-TH"/>
                <w:rFonts w:ascii="Angsana New" w:eastAsia="Angsana New" w:hAnsi="Angsana New" w:cs="굴림"/>
                <w:color w:val="000000"/>
                <w:w w:val="90"/>
                <w:sz w:val="32"/>
                <w:szCs w:val="32"/>
                <w:kern w:val="0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>มกร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>าคม</w:t>
            </w:r>
            <w:r>
              <w:rPr>
                <w:rFonts w:ascii="Angsana New" w:eastAsia="Angsana New" w:hAnsi="Angsana New" w:cs="굴림"/>
                <w:color w:val="000000"/>
                <w:w w:val="90"/>
                <w:sz w:val="32"/>
                <w:szCs w:val="32"/>
                <w:kern w:val="0"/>
              </w:rPr>
              <w:t>202</w:t>
            </w:r>
            <w:r>
              <w:rPr>
                <w:rFonts w:ascii="Angsana New" w:eastAsia="Angsana New" w:hAnsi="Angsana New" w:cs="굴림"/>
                <w:color w:val="000000"/>
                <w:w w:val="90"/>
                <w:sz w:val="32"/>
                <w:szCs w:val="32"/>
                <w:kern w:val="0"/>
              </w:rPr>
              <w:t>1</w:t>
            </w:r>
            <w:r>
              <w:rPr>
                <w:lang w:val="th-TH"/>
                <w:rFonts w:ascii="Angsana New" w:eastAsia="Angsana New" w:hAnsi="Angsana New" w:cs="굴림"/>
                <w:color w:val="000000"/>
                <w:w w:val="90"/>
                <w:sz w:val="32"/>
                <w:szCs w:val="32"/>
                <w:kern w:val="0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>เวลา</w:t>
            </w:r>
            <w:r>
              <w:rPr>
                <w:rFonts w:ascii="Angsana New" w:eastAsia="Angsana New" w:hAnsi="Angsana New" w:cs="굴림"/>
                <w:color w:val="000000"/>
                <w:w w:val="90"/>
                <w:sz w:val="32"/>
                <w:szCs w:val="32"/>
                <w:kern w:val="0"/>
              </w:rPr>
              <w:t>12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>น.</w:t>
            </w:r>
          </w:p>
        </w:tc>
      </w:tr>
      <w:tr>
        <w:trPr>
          <w:jc w:val="center"/>
          <w:trHeight w:val="681" w:hRule="atLeast"/>
        </w:trPr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lang w:bidi="th-TH"/>
                <w:rFonts w:ascii="Angsana New" w:eastAsia="Angsana New" w:hAnsi="Angsana New" w:cs="Browallia New"/>
                <w:color w:val="000000"/>
                <w:sz w:val="32"/>
                <w:szCs w:val="32"/>
                <w:kern w:val="0"/>
              </w:rPr>
            </w:pP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</w:rPr>
              <w:t>เขตพื้นที่ี่บังคับใช้</w:t>
            </w:r>
          </w:p>
        </w:tc>
        <w:tc>
          <w:tcPr>
            <w:tcW w:w="7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after="0" w:line="312" w:lineRule="auto"/>
              <w:textAlignment w:val="baseline"/>
              <w:rPr>
                <w:lang w:bidi="th-TH"/>
                <w:rFonts w:ascii="Angsana New" w:eastAsia="Angsana New" w:hAnsi="Angsana New" w:cs="Browallia New"/>
                <w:color w:val="000000"/>
                <w:sz w:val="32"/>
                <w:szCs w:val="32"/>
                <w:kern w:val="0"/>
              </w:rPr>
            </w:pP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</w:rPr>
              <w:t>ทั่วประเท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  <w:rtl w:val="off"/>
              </w:rPr>
              <w:t>ศ</w:t>
            </w:r>
          </w:p>
        </w:tc>
      </w:tr>
      <w:tr>
        <w:trPr>
          <w:jc w:val="center"/>
          <w:trHeight w:val="1112" w:hRule="atLeast"/>
        </w:trPr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lang w:bidi="th-TH"/>
                <w:rFonts w:ascii="Angsana New" w:eastAsia="Angsana New" w:hAnsi="Angsana New" w:cs="Browallia New"/>
                <w:color w:val="000000"/>
                <w:sz w:val="32"/>
                <w:szCs w:val="32"/>
                <w:kern w:val="0"/>
              </w:rPr>
            </w:pP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</w:rPr>
              <w:t>สถานที่กีฬา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  <w:rtl w:val="off"/>
              </w:rPr>
              <w:t>ช่วง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</w:rPr>
              <w:t>ฤดูหนาว</w:t>
            </w:r>
          </w:p>
        </w:tc>
        <w:tc>
          <w:tcPr>
            <w:tcW w:w="7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after="0" w:line="312" w:lineRule="auto"/>
              <w:textAlignment w:val="baseline"/>
              <w:rPr>
                <w:lang w:bidi="th-TH"/>
                <w:rFonts w:ascii="Angsana New" w:eastAsia="Angsana New" w:hAnsi="Angsana New" w:cs="Browallia New"/>
                <w:color w:val="000000"/>
                <w:sz w:val="32"/>
                <w:szCs w:val="32"/>
                <w:kern w:val="0"/>
              </w:rPr>
            </w:pP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>ห้าม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>จับกลุ่ม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>รวมตัว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>กัน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เล่น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>สกี,ลาน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เล่นกระดานลื่น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>หิมะ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>,ลานสเก็ตฯลฯ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 xml:space="preserve"> </w:t>
            </w:r>
          </w:p>
        </w:tc>
      </w:tr>
      <w:tr>
        <w:trPr>
          <w:jc w:val="center"/>
          <w:trHeight w:val="1675" w:hRule="atLeast"/>
        </w:trPr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lang w:bidi="th-TH"/>
                <w:rFonts w:ascii="Angsana New" w:eastAsia="Angsana New" w:hAnsi="Angsana New" w:cs="Cordia New"/>
                <w:color w:val="000000"/>
                <w:sz w:val="32"/>
                <w:szCs w:val="32"/>
                <w:cs/>
                <w:kern w:val="0"/>
              </w:rPr>
            </w:pP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สถานที่พักแรม</w:t>
            </w:r>
          </w:p>
        </w:tc>
        <w:tc>
          <w:tcPr>
            <w:tcW w:w="7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after="0" w:line="312" w:lineRule="auto"/>
              <w:textAlignment w:val="baseline"/>
              <w:rPr>
                <w:rFonts w:ascii="Angsana New" w:eastAsia="Angsana New" w:hAnsi="Angsana New" w:hint="default"/>
                <w:sz w:val="32"/>
                <w:szCs w:val="32"/>
              </w:rPr>
            </w:pP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จำกัดการจองห้องพัก 50</w:t>
            </w:r>
            <w:r>
              <w:rPr>
                <w:lang w:val="th-TH" w:eastAsia="ko-KR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 xml:space="preserve">% </w:t>
            </w: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จำกัดจำนวน</w:t>
            </w:r>
            <w:r>
              <w:rPr>
                <w:lang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</w:rPr>
              <w:t>ห้ามเพิ่มจำนวนผู้เข้าพัก</w:t>
            </w: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 xml:space="preserve"> </w:t>
            </w:r>
          </w:p>
          <w:p>
            <w:pPr>
              <w:jc w:val="center"/>
              <w:spacing w:after="0" w:line="312" w:lineRule="auto"/>
              <w:textAlignment w:val="baseline"/>
              <w:rPr>
                <w:lang w:val="th-TH" w:bidi="th-TH"/>
                <w:rFonts w:ascii="Angsana New" w:eastAsia="Angsana New" w:hAnsi="Angsana New" w:cs="Cordia New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</w:pPr>
            <w:r>
              <w:rPr>
                <w:lang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</w:rPr>
              <w:t>ยกเลิกหรือคืนเงินสำหรับส่วน</w:t>
            </w: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ต่าง</w:t>
            </w:r>
            <w:r>
              <w:rPr>
                <w:lang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</w:rPr>
              <w:t>ที่เพิ่มจาก</w:t>
            </w: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ราคา</w:t>
            </w:r>
            <w:r>
              <w:rPr>
                <w:lang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</w:rPr>
              <w:t>จองเดิม</w:t>
            </w:r>
          </w:p>
          <w:p>
            <w:pPr>
              <w:jc w:val="center"/>
              <w:spacing w:after="0" w:line="312" w:lineRule="auto"/>
              <w:textAlignment w:val="baseline"/>
              <w:rPr>
                <w:lang w:bidi="th-TH"/>
                <w:rFonts w:ascii="Angsana New" w:eastAsia="Angsana New" w:hAnsi="Angsana New" w:cs="Cordia New"/>
                <w:color w:val="000000"/>
                <w:sz w:val="32"/>
                <w:szCs w:val="32"/>
                <w:kern w:val="0"/>
              </w:rPr>
            </w:pP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ห้ามจัดงานหรือปาร์ตี้ในสถานที่พัก</w:t>
            </w:r>
          </w:p>
        </w:tc>
      </w:tr>
      <w:tr>
        <w:trPr>
          <w:jc w:val="center"/>
          <w:trHeight w:val="1686" w:hRule="atLeast"/>
        </w:trPr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lang w:val="th-TH" w:bidi="th-TH"/>
                <w:rFonts w:ascii="Angsana New" w:eastAsia="Angsana New" w:hAnsi="Angsana New" w:cs="Cordia New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</w:pP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สถานที่ท่องเที่ยวที่มี</w:t>
            </w:r>
          </w:p>
          <w:p>
            <w:pPr>
              <w:wordWrap/>
              <w:jc w:val="center"/>
              <w:spacing w:after="0" w:line="312" w:lineRule="auto"/>
              <w:textAlignment w:val="baseline"/>
              <w:rPr>
                <w:lang w:val="th-TH" w:bidi="th-TH"/>
                <w:rFonts w:ascii="Angsana New" w:eastAsia="Angsana New" w:hAnsi="Angsana New" w:cs="Cordia New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</w:pP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ชื่อเสียง</w:t>
            </w:r>
            <w:r>
              <w:rPr>
                <w:rFonts w:ascii="Angsana New" w:eastAsia="Angsana New" w:hAnsi="Angsana New" w:cs="Times New Roman"/>
                <w:b/>
                <w:bCs/>
                <w:color w:val="000000"/>
                <w:w w:val="90"/>
                <w:sz w:val="32"/>
                <w:szCs w:val="32"/>
                <w:kern w:val="0"/>
              </w:rPr>
              <w:t>‧</w:t>
            </w: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สวนสาธารณะ</w:t>
            </w:r>
          </w:p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Angsana New" w:eastAsia="Angsana New" w:hAnsi="Angsana New" w:cs="굴림"/>
                <w:color w:val="000000"/>
                <w:sz w:val="32"/>
                <w:szCs w:val="32"/>
                <w:kern w:val="0"/>
              </w:rPr>
            </w:pP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อุทยานแห่งชาติ</w:t>
            </w:r>
          </w:p>
        </w:tc>
        <w:tc>
          <w:tcPr>
            <w:tcW w:w="7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after="0" w:line="312" w:lineRule="auto"/>
              <w:textAlignment w:val="baseline"/>
              <w:rPr>
                <w:rFonts w:ascii="Angsana New" w:eastAsia="Angsana New" w:hAnsi="Angsana New" w:cs="굴림"/>
                <w:color w:val="000000"/>
                <w:w w:val="90"/>
                <w:sz w:val="32"/>
                <w:szCs w:val="32"/>
                <w:kern w:val="0"/>
              </w:rPr>
            </w:pPr>
          </w:p>
          <w:p>
            <w:pPr>
              <w:jc w:val="center"/>
              <w:spacing w:after="0" w:line="312" w:lineRule="auto"/>
              <w:textAlignment w:val="baseline"/>
              <w:rPr>
                <w:rFonts w:ascii="Angsana New" w:eastAsia="Angsana New" w:hAnsi="Angsana New" w:hint="default"/>
                <w:sz w:val="32"/>
                <w:szCs w:val="32"/>
              </w:rPr>
            </w:pPr>
            <w:r>
              <w:rPr>
                <w:lang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</w:rPr>
              <w:t xml:space="preserve"> ปิด</w:t>
            </w: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กัน</w:t>
            </w:r>
            <w:r>
              <w:rPr>
                <w:lang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</w:rPr>
              <w:t>หรือจำกัดการเข้าถึง</w:t>
            </w: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 xml:space="preserve"> ของการ</w:t>
            </w:r>
            <w:r>
              <w:rPr>
                <w:lang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</w:rPr>
              <w:t>เข้าเยี่ยมชม</w:t>
            </w: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 xml:space="preserve"> </w:t>
            </w:r>
          </w:p>
          <w:p>
            <w:pPr>
              <w:jc w:val="center"/>
              <w:spacing w:after="0" w:line="312" w:lineRule="auto"/>
              <w:textAlignment w:val="baseline"/>
              <w:rPr>
                <w:lang w:bidi="th-TH"/>
                <w:rFonts w:ascii="Angsana New" w:eastAsia="Angsana New" w:hAnsi="Angsana New" w:cs="Cordia New"/>
                <w:color w:val="000000"/>
                <w:sz w:val="32"/>
                <w:szCs w:val="32"/>
                <w:kern w:val="0"/>
              </w:rPr>
            </w:pPr>
          </w:p>
        </w:tc>
      </w:tr>
      <w:tr>
        <w:trPr>
          <w:jc w:val="center"/>
          <w:trHeight w:val="731" w:hRule="atLeast"/>
        </w:trPr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lang w:bidi="th-TH"/>
                <w:rFonts w:ascii="Angsana New" w:eastAsia="Angsana New" w:hAnsi="Angsana New" w:cs="Browallia New"/>
                <w:b/>
                <w:bCs/>
                <w:color w:val="000000"/>
                <w:sz w:val="32"/>
                <w:szCs w:val="32"/>
                <w:kern w:val="0"/>
              </w:rPr>
            </w:pP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สถานที่ทางศาสนา</w:t>
            </w:r>
            <w:r>
              <w:rPr>
                <w:lang w:bidi="th-TH"/>
                <w:rFonts w:ascii="Angsana New" w:eastAsia="Angsana New" w:hAnsi="Angsana New" w:cs="Browallia New" w:hint="cs"/>
                <w:b/>
                <w:bCs/>
                <w:color w:val="000000"/>
                <w:sz w:val="32"/>
                <w:szCs w:val="32"/>
                <w:cs/>
                <w:kern w:val="0"/>
              </w:rPr>
              <w:t xml:space="preserve"> </w:t>
            </w:r>
          </w:p>
        </w:tc>
        <w:tc>
          <w:tcPr>
            <w:tcW w:w="7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after="0" w:line="312" w:lineRule="auto"/>
              <w:textAlignment w:val="baseline"/>
              <w:rPr>
                <w:lang w:bidi="th-TH"/>
                <w:rFonts w:ascii="Angsana New" w:eastAsia="Angsana New" w:hAnsi="Angsana New" w:cs="Browallia New"/>
                <w:color w:val="000000"/>
                <w:sz w:val="32"/>
                <w:szCs w:val="32"/>
                <w:kern w:val="0"/>
              </w:rPr>
            </w:pP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หลักเกณฑ์ไม่หันหน้าเข้าหากัน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>,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 xml:space="preserve"> </w:t>
            </w: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ห้ามนัดพบหรือรับประทานอาหารร่วมกัน</w:t>
            </w:r>
          </w:p>
        </w:tc>
      </w:tr>
      <w:tr>
        <w:trPr>
          <w:jc w:val="center"/>
          <w:trHeight w:val="1157" w:hRule="atLeast"/>
        </w:trPr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after="0" w:line="312" w:lineRule="auto"/>
              <w:textAlignment w:val="baseline"/>
              <w:rPr>
                <w:rFonts w:ascii="Angsana New" w:eastAsia="Angsana New" w:hAnsi="Angsana New" w:hint="default"/>
                <w:sz w:val="32"/>
                <w:szCs w:val="32"/>
              </w:rPr>
            </w:pP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ร้านอาหาร</w:t>
            </w:r>
          </w:p>
          <w:p>
            <w:pPr>
              <w:wordWrap/>
              <w:jc w:val="center"/>
              <w:spacing w:after="0" w:line="312" w:lineRule="auto"/>
              <w:textAlignment w:val="baseline"/>
              <w:rPr>
                <w:lang w:bidi="th-TH"/>
                <w:rFonts w:ascii="Angsana New" w:eastAsia="Angsana New" w:hAnsi="Angsana New" w:cs="Browallia New"/>
                <w:color w:val="000000"/>
                <w:sz w:val="32"/>
                <w:szCs w:val="32"/>
                <w:kern w:val="0"/>
              </w:rPr>
            </w:pPr>
          </w:p>
        </w:tc>
        <w:tc>
          <w:tcPr>
            <w:tcW w:w="7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after="0" w:line="312" w:lineRule="auto"/>
              <w:textAlignment w:val="baseline"/>
              <w:rPr>
                <w:lang w:bidi="th-TH"/>
                <w:rFonts w:ascii="Angsana New" w:eastAsia="Angsana New" w:hAnsi="Angsana New" w:cs="Cordia New"/>
                <w:color w:val="000000"/>
                <w:sz w:val="32"/>
                <w:szCs w:val="32"/>
                <w:cs/>
                <w:kern w:val="0"/>
              </w:rPr>
            </w:pP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 xml:space="preserve">ห้ามนัดพบรวมกลุ่มกันเกิน 5คนขึ้นไป ฝ่าฝีน ปรับผู้ดำเนินกิจการ 3ล้านวอน (ปรับผู้ใช้บริการ1ล้านวอน) </w:t>
            </w:r>
          </w:p>
        </w:tc>
      </w:tr>
      <w:tr>
        <w:trPr>
          <w:jc w:val="center"/>
          <w:trHeight w:val="1740" w:hRule="atLeast"/>
        </w:trPr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lang w:bidi="th-TH"/>
                <w:rFonts w:ascii="Angsana New" w:eastAsia="Angsana New" w:hAnsi="Angsana New" w:cs="Browallia New"/>
                <w:color w:val="000000"/>
                <w:sz w:val="32"/>
                <w:szCs w:val="32"/>
                <w:kern w:val="0"/>
              </w:rPr>
            </w:pPr>
            <w:r>
              <w:rPr>
                <w:lang w:val="th-TH" w:bidi="th-TH"/>
                <w:rFonts w:ascii="Angsana New" w:eastAsia="Angsana New" w:hAnsi="Angsana New" w:cs="Cord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โรงภาพยนตร์</w:t>
            </w:r>
          </w:p>
        </w:tc>
        <w:tc>
          <w:tcPr>
            <w:tcW w:w="7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after="0" w:line="312" w:lineRule="auto"/>
              <w:textAlignment w:val="baseline"/>
              <w:rPr>
                <w:lang w:bidi="th-TH"/>
                <w:rFonts w:ascii="Angsana New" w:eastAsia="Angsana New" w:hAnsi="Angsana New" w:cs="Browallia New" w:hint="eastAsia"/>
                <w:color w:val="000000"/>
                <w:w w:val="90"/>
                <w:sz w:val="32"/>
                <w:szCs w:val="32"/>
                <w:kern w:val="0"/>
              </w:rPr>
            </w:pP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  <w:rtl w:val="off"/>
              </w:rPr>
              <w:t>กำหนดให้งดบริการตั้งแต่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 xml:space="preserve"> 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  <w:rtl w:val="off"/>
              </w:rPr>
              <w:t>เวลา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eastAsia"/>
                <w:color w:val="000000"/>
                <w:w w:val="90"/>
                <w:sz w:val="32"/>
                <w:szCs w:val="32"/>
                <w:kern w:val="0"/>
              </w:rPr>
              <w:t>2</w:t>
            </w:r>
            <w:r>
              <w:rPr>
                <w:lang w:bidi="th-TH"/>
                <w:rFonts w:ascii="Angsana New" w:eastAsia="Angsana New" w:hAnsi="Angsana New" w:cs="Browallia New"/>
                <w:color w:val="000000"/>
                <w:w w:val="90"/>
                <w:sz w:val="32"/>
                <w:szCs w:val="32"/>
                <w:kern w:val="0"/>
              </w:rPr>
              <w:t>1:00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>น.</w:t>
            </w:r>
            <w:r>
              <w:rPr>
                <w:rFonts w:ascii="Angsana New" w:eastAsia="Angsana New" w:hAnsi="Angsana New" w:cs="굴림" w:hint="eastAsia"/>
                <w:color w:val="000000"/>
                <w:w w:val="90"/>
                <w:sz w:val="32"/>
                <w:szCs w:val="32"/>
                <w:kern w:val="0"/>
              </w:rPr>
              <w:t xml:space="preserve"> </w:t>
            </w:r>
            <w:r>
              <w:rPr>
                <w:rFonts w:ascii="Angsana New" w:eastAsia="Angsana New" w:hAnsi="Angsana New" w:cs="굴림"/>
                <w:color w:val="000000"/>
                <w:w w:val="90"/>
                <w:sz w:val="32"/>
                <w:szCs w:val="32"/>
                <w:kern w:val="0"/>
              </w:rPr>
              <w:t>~</w:t>
            </w:r>
            <w:r>
              <w:rPr>
                <w:rFonts w:ascii="Angsana New" w:eastAsia="Angsana New" w:hAnsi="Angsana New" w:cs="굴림"/>
                <w:color w:val="000000"/>
                <w:w w:val="90"/>
                <w:sz w:val="32"/>
                <w:szCs w:val="32"/>
                <w:kern w:val="0"/>
              </w:rPr>
              <w:t>05:00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>น.</w:t>
            </w:r>
            <w:r>
              <w:rPr>
                <w:lang w:bidi="th-TH"/>
                <w:rFonts w:ascii="Angsana New" w:eastAsia="Angsana New" w:hAnsi="Angsana New" w:cs="Browallia New"/>
                <w:color w:val="000000"/>
                <w:w w:val="90"/>
                <w:sz w:val="32"/>
                <w:szCs w:val="32"/>
                <w:kern w:val="0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w w:val="90"/>
                <w:sz w:val="32"/>
                <w:szCs w:val="32"/>
                <w:cs/>
                <w:kern w:val="0"/>
              </w:rPr>
              <w:t>ของวันถัดไป</w:t>
            </w:r>
          </w:p>
          <w:p>
            <w:pPr>
              <w:jc w:val="center"/>
              <w:spacing w:after="0" w:line="312" w:lineRule="auto"/>
              <w:textAlignment w:val="baseline"/>
              <w:rPr>
                <w:lang w:bidi="th-TH"/>
                <w:rFonts w:ascii="Angsana New" w:eastAsia="Angsana New" w:hAnsi="Angsana New" w:cs="Browallia New"/>
                <w:color w:val="000000"/>
                <w:sz w:val="32"/>
                <w:szCs w:val="32"/>
                <w:cs/>
                <w:kern w:val="0"/>
              </w:rPr>
            </w:pP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</w:rPr>
              <w:t>เว้น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  <w:rtl w:val="off"/>
              </w:rPr>
              <w:t>ช่วง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</w:rPr>
              <w:t>ระยะห่างที่นั่ง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  <w:rtl w:val="off"/>
              </w:rPr>
              <w:t>1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</w:rPr>
              <w:t>ที่นั่ง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</w:rPr>
              <w:t>(หากเป็น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  <w:rtl w:val="off"/>
              </w:rPr>
              <w:t>สถานที่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</w:rPr>
              <w:t>แสดงเว้น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  <w:rtl w:val="off"/>
              </w:rPr>
              <w:t>ช่วง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</w:rPr>
              <w:t>ระยะห่าง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  <w:rtl w:val="off"/>
              </w:rPr>
              <w:t xml:space="preserve"> 2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32"/>
                <w:szCs w:val="32"/>
                <w:cs/>
                <w:kern w:val="0"/>
              </w:rPr>
              <w:t>ที่นั่ง)</w:t>
            </w:r>
          </w:p>
        </w:tc>
      </w:tr>
    </w:tbl>
    <w:p>
      <w:pPr>
        <w:wordWrap/>
        <w:jc w:val="center"/>
        <w:spacing w:after="0" w:line="288" w:lineRule="auto"/>
        <w:textAlignment w:val="baseline"/>
        <w:rPr>
          <w:lang w:bidi="th-TH"/>
          <w:rFonts w:ascii="함초롬바탕" w:eastAsia="굴림" w:hAnsi="굴림" w:cs="Cordia New"/>
          <w:color w:val="000000"/>
          <w:sz w:val="2"/>
          <w:szCs w:val="34"/>
          <w:cs/>
          <w:kern w:val="0"/>
        </w:rPr>
      </w:pPr>
      <w:r>
        <w:rPr>
          <w:lang w:bidi="th-TH"/>
          <w:rFonts w:ascii="HY견고딕" w:eastAsia="HY견고딕" w:hAnsi="굴림" w:cs="Cordia New" w:hint="cs"/>
          <w:b/>
          <w:bCs/>
          <w:color w:val="315F97"/>
          <w:sz w:val="48"/>
          <w:szCs w:val="48"/>
          <w:cs/>
          <w:kern w:val="0"/>
        </w:rPr>
        <w:t>เพิ่มมาตรการ</w:t>
      </w:r>
      <w:r>
        <w:rPr>
          <w:lang w:bidi="th-TH"/>
          <w:rFonts w:ascii="HY견고딕" w:eastAsia="HY견고딕" w:hAnsi="굴림" w:cs="Cordia New" w:hint="cs"/>
          <w:b/>
          <w:bCs/>
          <w:color w:val="315F97"/>
          <w:sz w:val="48"/>
          <w:szCs w:val="48"/>
          <w:cs/>
          <w:kern w:val="0"/>
        </w:rPr>
        <w:t>พิเศษการป้องกันระบาด</w:t>
      </w:r>
      <w:r>
        <w:rPr>
          <w:lang w:val="th-TH" w:bidi="th-TH"/>
          <w:rFonts w:ascii="HY견고딕" w:eastAsia="HY견고딕" w:hAnsi="굴림" w:cs="Cordia New" w:hint="cs"/>
          <w:b/>
          <w:bCs/>
          <w:color w:val="315F97"/>
          <w:sz w:val="48"/>
          <w:szCs w:val="48"/>
          <w:cs/>
          <w:kern w:val="0"/>
          <w:rtl w:val="off"/>
        </w:rPr>
        <w:t>ของ</w:t>
      </w:r>
      <w:r>
        <w:rPr>
          <w:lang w:bidi="th-TH"/>
          <w:rFonts w:ascii="HY견고딕" w:eastAsia="HY견고딕" w:hAnsi="굴림" w:cs="Cordia New" w:hint="cs"/>
          <w:b/>
          <w:bCs/>
          <w:color w:val="315F97"/>
          <w:sz w:val="48"/>
          <w:szCs w:val="48"/>
          <w:cs/>
          <w:kern w:val="0"/>
        </w:rPr>
        <w:t>โรค ในช่วงวันหยุดสิ้นปี</w:t>
      </w:r>
      <w:r>
        <w:rPr>
          <w:lang w:eastAsia="ko-KR" w:bidi="th-TH"/>
          <w:rFonts w:ascii="HY견고딕" w:eastAsia="HY견고딕" w:hAnsi="굴림" w:cs="Cordia New" w:hint="eastAsia"/>
          <w:b/>
          <w:bCs/>
          <w:color w:val="315F97"/>
          <w:sz w:val="48"/>
          <w:szCs w:val="48"/>
          <w:cs/>
          <w:kern w:val="0"/>
          <w:rtl w:val="off"/>
        </w:rPr>
        <w:br/>
      </w:r>
    </w:p>
    <w:p>
      <w:pPr>
        <w:jc w:val="right"/>
        <w:spacing w:after="0" w:line="240" w:lineRule="auto"/>
        <w:textAlignment w:val="baseline"/>
        <w:rPr>
          <w:lang w:bidi="th-TH"/>
          <w:rFonts w:cs="Browallia New"/>
        </w:rPr>
      </w:pPr>
      <w:r>
        <w:rPr>
          <w:rFonts w:ascii="한컴산뜻돋움" w:eastAsia="한컴산뜻돋움" w:hAnsi="한컴산뜻돋움" w:cs="굴림" w:hint="eastAsia"/>
          <w:color w:val="000000"/>
          <w:sz w:val="30"/>
          <w:szCs w:val="30"/>
        </w:rPr>
        <w:t>&lt;</w:t>
      </w:r>
      <w:r>
        <w:rPr>
          <w:lang w:bidi="th-TH"/>
          <w:rFonts w:ascii="한컴산뜻돋움" w:eastAsia="한컴산뜻돋움" w:hAnsi="한컴산뜻돋움" w:cs="Cordia New" w:hint="cs"/>
          <w:color w:val="000000"/>
          <w:sz w:val="30"/>
          <w:szCs w:val="34"/>
          <w:cs/>
        </w:rPr>
        <w:t>การแปลนี้</w:t>
      </w:r>
      <w:r>
        <w:rPr>
          <w:lang w:bidi="th-TH"/>
          <w:rFonts w:ascii="한컴산뜻돋움" w:eastAsia="한컴산뜻돋움" w:hAnsi="한컴산뜻돋움" w:cs="Browallia New" w:hint="cs"/>
          <w:color w:val="000000"/>
          <w:sz w:val="30"/>
          <w:szCs w:val="34"/>
          <w:cs/>
        </w:rPr>
        <w:t>แปลโดยศูนย์ดานูรี</w:t>
      </w:r>
      <w:r>
        <w:rPr>
          <w:rFonts w:ascii="한컴산뜻돋움" w:eastAsia="한컴산뜻돋움" w:hAnsi="한컴산뜻돋움" w:cs="굴림" w:hint="eastAsia"/>
          <w:color w:val="000000"/>
          <w:sz w:val="30"/>
          <w:szCs w:val="30"/>
        </w:rPr>
        <w:t>1577-1366</w:t>
      </w:r>
      <w:r>
        <w:rPr>
          <w:rFonts w:ascii="한컴산뜻돋움" w:eastAsia="한컴산뜻돋움" w:hAnsi="한컴산뜻돋움" w:cs="굴림" w:hint="eastAsia"/>
          <w:color w:val="000000"/>
          <w:sz w:val="30"/>
          <w:szCs w:val="30"/>
        </w:rPr>
        <w:t>&gt;</w:t>
      </w:r>
      <w:r>
        <w:rPr>
          <w:lang w:bidi="th-TH"/>
          <w:rFonts w:ascii="한컴산뜻돋움" w:eastAsia="한컴산뜻돋움" w:hAnsi="한컴산뜻돋움" w:cs="Cordia New" w:hint="cs"/>
          <w:color w:val="000000"/>
          <w:sz w:val="30"/>
          <w:szCs w:val="34"/>
          <w:cs/>
        </w:rPr>
        <w:t xml:space="preserve"> </w:t>
      </w: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ngsana New">
    <w:panose1 w:val="02020603050405020304"/>
    <w:charset w:val="00"/>
    <w:notTrueType w:val="false"/>
    <w:sig w:usb0="81000003" w:usb1="00000001" w:usb2="00000001" w:usb3="00000001" w:csb0="00010001" w:csb1="00000001"/>
  </w:font>
  <w:font w:name="Browallia New">
    <w:panose1 w:val="020B0604020202020204"/>
    <w:family w:val="swiss"/>
    <w:charset w:val="00"/>
    <w:notTrueType w:val="false"/>
    <w:sig w:usb0="81000003" w:usb1="00000001" w:usb2="00000001" w:usb3="00000001" w:csb0="0001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Cordia New">
    <w:panose1 w:val="020B0304020202020204"/>
    <w:family w:val="swiss"/>
    <w:charset w:val="00"/>
    <w:notTrueType w:val="false"/>
    <w:sig w:usb0="81000003" w:usb1="00000001" w:usb2="00000001" w:usb3="00000001" w:csb0="0001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HY견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한컴산뜻돋움">
    <w:panose1 w:val="02000000000000000000"/>
    <w:family w:val="auto"/>
    <w:charset w:val="00"/>
    <w:notTrueType w:val="false"/>
    <w:sig w:usb0="800002A7" w:usb1="39D7FCFB" w:usb2="00000014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825" w:unhideWhenUsed="1"/>
    <w:lsdException w:name="index 2" w:semiHidden="1" w:uiPriority="825" w:unhideWhenUsed="1"/>
    <w:lsdException w:name="index 3" w:semiHidden="1" w:uiPriority="825" w:unhideWhenUsed="1"/>
    <w:lsdException w:name="index 4" w:semiHidden="1" w:uiPriority="825" w:unhideWhenUsed="1"/>
    <w:lsdException w:name="index 5" w:semiHidden="1" w:uiPriority="825" w:unhideWhenUsed="1"/>
    <w:lsdException w:name="index 6" w:semiHidden="1" w:uiPriority="825" w:unhideWhenUsed="1"/>
    <w:lsdException w:name="index 7" w:semiHidden="1" w:uiPriority="825" w:unhideWhenUsed="1"/>
    <w:lsdException w:name="index 8" w:semiHidden="1" w:uiPriority="825" w:unhideWhenUsed="1"/>
    <w:lsdException w:name="index 9" w:semiHidden="1" w:uiPriority="825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iPriority="825" w:unhideWhenUsed="1"/>
    <w:lsdException w:name="footnote text" w:semiHidden="1" w:uiPriority="825" w:unhideWhenUsed="1"/>
    <w:lsdException w:name="annotation text" w:semiHidden="1" w:uiPriority="825" w:unhideWhenUsed="1"/>
    <w:lsdException w:name="header" w:semiHidden="1" w:uiPriority="825" w:unhideWhenUsed="1"/>
    <w:lsdException w:name="footer" w:semiHidden="1" w:uiPriority="825" w:unhideWhenUsed="1"/>
    <w:lsdException w:name="index heading" w:semiHidden="1" w:uiPriority="825" w:unhideWhenUsed="1"/>
    <w:lsdException w:name="caption" w:semiHidden="1" w:uiPriority="773" w:unhideWhenUsed="1" w:qFormat="1"/>
    <w:lsdException w:name="table of figures" w:semiHidden="1" w:uiPriority="825" w:unhideWhenUsed="1"/>
    <w:lsdException w:name="envelope address" w:semiHidden="1" w:uiPriority="825" w:unhideWhenUsed="1"/>
    <w:lsdException w:name="envelope return" w:semiHidden="1" w:uiPriority="825" w:unhideWhenUsed="1"/>
    <w:lsdException w:name="footnote reference" w:semiHidden="1" w:uiPriority="825" w:unhideWhenUsed="1"/>
    <w:lsdException w:name="annotation reference" w:semiHidden="1" w:uiPriority="825" w:unhideWhenUsed="1"/>
    <w:lsdException w:name="line number" w:semiHidden="1" w:uiPriority="825" w:unhideWhenUsed="1"/>
    <w:lsdException w:name="page number" w:semiHidden="1" w:uiPriority="825" w:unhideWhenUsed="1"/>
    <w:lsdException w:name="endnote reference" w:semiHidden="1" w:uiPriority="825" w:unhideWhenUsed="1"/>
    <w:lsdException w:name="endnote text" w:semiHidden="1" w:uiPriority="825" w:unhideWhenUsed="1"/>
    <w:lsdException w:name="table of authorities" w:semiHidden="1" w:uiPriority="825" w:unhideWhenUsed="1"/>
    <w:lsdException w:name="macro" w:semiHidden="1" w:uiPriority="825" w:unhideWhenUsed="1"/>
    <w:lsdException w:name="toa heading" w:semiHidden="1" w:uiPriority="825" w:unhideWhenUsed="1"/>
    <w:lsdException w:name="List" w:semiHidden="1" w:uiPriority="825" w:unhideWhenUsed="1"/>
    <w:lsdException w:name="List Bullet" w:semiHidden="1" w:uiPriority="825" w:unhideWhenUsed="1"/>
    <w:lsdException w:name="List Number" w:semiHidden="1" w:uiPriority="825" w:unhideWhenUsed="1"/>
    <w:lsdException w:name="List 2" w:semiHidden="1" w:uiPriority="825" w:unhideWhenUsed="1"/>
    <w:lsdException w:name="List 3" w:semiHidden="1" w:uiPriority="825" w:unhideWhenUsed="1"/>
    <w:lsdException w:name="List 4" w:semiHidden="1" w:uiPriority="825" w:unhideWhenUsed="1"/>
    <w:lsdException w:name="List 5" w:semiHidden="1" w:uiPriority="825" w:unhideWhenUsed="1"/>
    <w:lsdException w:name="List Bullet 2" w:semiHidden="1" w:uiPriority="825" w:unhideWhenUsed="1"/>
    <w:lsdException w:name="List Bullet 3" w:semiHidden="1" w:uiPriority="825" w:unhideWhenUsed="1"/>
    <w:lsdException w:name="List Bullet 4" w:semiHidden="1" w:uiPriority="825" w:unhideWhenUsed="1"/>
    <w:lsdException w:name="List Bullet 5" w:semiHidden="1" w:uiPriority="825" w:unhideWhenUsed="1"/>
    <w:lsdException w:name="List Number 2" w:semiHidden="1" w:uiPriority="825" w:unhideWhenUsed="1"/>
    <w:lsdException w:name="List Number 3" w:semiHidden="1" w:uiPriority="825" w:unhideWhenUsed="1"/>
    <w:lsdException w:name="List Number 4" w:semiHidden="1" w:uiPriority="825" w:unhideWhenUsed="1"/>
    <w:lsdException w:name="List Number 5" w:semiHidden="1" w:uiPriority="825" w:unhideWhenUsed="1"/>
    <w:lsdException w:name="Title" w:uiPriority="82" w:qFormat="1"/>
    <w:lsdException w:name="Closing" w:semiHidden="1" w:uiPriority="825" w:unhideWhenUsed="1"/>
    <w:lsdException w:name="Signature" w:semiHidden="1" w:uiPriority="825" w:unhideWhenUsed="1"/>
    <w:lsdException w:name="Default Paragraph Font" w:semiHidden="1" w:uiPriority="1" w:unhideWhenUsed="1"/>
    <w:lsdException w:name="Body Text" w:semiHidden="1" w:uiPriority="825" w:unhideWhenUsed="1"/>
    <w:lsdException w:name="Body Text Indent" w:semiHidden="1" w:uiPriority="825" w:unhideWhenUsed="1"/>
    <w:lsdException w:name="List Continue" w:semiHidden="1" w:uiPriority="825" w:unhideWhenUsed="1"/>
    <w:lsdException w:name="List Continue 2" w:semiHidden="1" w:uiPriority="825" w:unhideWhenUsed="1"/>
    <w:lsdException w:name="List Continue 3" w:semiHidden="1" w:uiPriority="825" w:unhideWhenUsed="1"/>
    <w:lsdException w:name="List Continue 4" w:semiHidden="1" w:uiPriority="825" w:unhideWhenUsed="1"/>
    <w:lsdException w:name="List Continue 5" w:semiHidden="1" w:uiPriority="825" w:unhideWhenUsed="1"/>
    <w:lsdException w:name="Message Header" w:semiHidden="1" w:uiPriority="825" w:unhideWhenUsed="1"/>
    <w:lsdException w:name="Subtitle" w:uiPriority="83" w:qFormat="1"/>
    <w:lsdException w:name="Salutation" w:semiHidden="1" w:uiPriority="825" w:unhideWhenUsed="1"/>
    <w:lsdException w:name="Date" w:semiHidden="1" w:uiPriority="825" w:unhideWhenUsed="1"/>
    <w:lsdException w:name="Body Text First Indent" w:semiHidden="1" w:uiPriority="825" w:unhideWhenUsed="1"/>
    <w:lsdException w:name="Body Text First Indent 2" w:semiHidden="1" w:uiPriority="825" w:unhideWhenUsed="1"/>
    <w:lsdException w:name="Note Heading" w:semiHidden="1" w:uiPriority="825" w:unhideWhenUsed="1"/>
    <w:lsdException w:name="Body Text 2" w:semiHidden="1" w:uiPriority="825" w:unhideWhenUsed="1"/>
    <w:lsdException w:name="Body Text 3" w:semiHidden="1" w:uiPriority="825" w:unhideWhenUsed="1"/>
    <w:lsdException w:name="Body Text Indent 2" w:semiHidden="1" w:uiPriority="825" w:unhideWhenUsed="1"/>
    <w:lsdException w:name="Body Text Indent 3" w:semiHidden="1" w:uiPriority="825" w:unhideWhenUsed="1"/>
    <w:lsdException w:name="Block Text" w:semiHidden="1" w:uiPriority="825" w:unhideWhenUsed="1"/>
    <w:lsdException w:name="Hyperlink" w:semiHidden="1" w:uiPriority="825" w:unhideWhenUsed="1"/>
    <w:lsdException w:name="FollowedHyperlink" w:semiHidden="1" w:uiPriority="825" w:unhideWhenUsed="1"/>
    <w:lsdException w:name="Strong" w:uiPriority="304" w:qFormat="1"/>
    <w:lsdException w:name="Emphasis" w:uiPriority="296" w:qFormat="1"/>
    <w:lsdException w:name="Document Map" w:semiHidden="1" w:uiPriority="825" w:unhideWhenUsed="1"/>
    <w:lsdException w:name="Plain Text" w:semiHidden="1" w:uiPriority="825" w:unhideWhenUsed="1"/>
    <w:lsdException w:name="E-mail Signature" w:semiHidden="1" w:uiPriority="825" w:unhideWhenUsed="1"/>
    <w:lsdException w:name="HTML Top of Form" w:semiHidden="1" w:uiPriority="825" w:unhideWhenUsed="1"/>
    <w:lsdException w:name="HTML Bottom of Form" w:semiHidden="1" w:uiPriority="825" w:unhideWhenUsed="1"/>
    <w:lsdException w:name="Normal (Web)" w:semiHidden="1" w:uiPriority="825" w:unhideWhenUsed="1"/>
    <w:lsdException w:name="HTML Acronym" w:semiHidden="1" w:uiPriority="825" w:unhideWhenUsed="1"/>
    <w:lsdException w:name="HTML Address" w:semiHidden="1" w:uiPriority="825" w:unhideWhenUsed="1"/>
    <w:lsdException w:name="HTML Cite" w:semiHidden="1" w:uiPriority="825" w:unhideWhenUsed="1"/>
    <w:lsdException w:name="HTML Code" w:semiHidden="1" w:uiPriority="825" w:unhideWhenUsed="1"/>
    <w:lsdException w:name="HTML Definition" w:semiHidden="1" w:uiPriority="825" w:unhideWhenUsed="1"/>
    <w:lsdException w:name="HTML Keyboard" w:semiHidden="1" w:uiPriority="825" w:unhideWhenUsed="1"/>
    <w:lsdException w:name="HTML Preformatted" w:semiHidden="1" w:uiPriority="825" w:unhideWhenUsed="1"/>
    <w:lsdException w:name="HTML Sample" w:semiHidden="1" w:uiPriority="825" w:unhideWhenUsed="1"/>
    <w:lsdException w:name="HTML Typewriter" w:semiHidden="1" w:uiPriority="825" w:unhideWhenUsed="1"/>
    <w:lsdException w:name="HTML Variable" w:semiHidden="1" w:uiPriority="825" w:unhideWhenUsed="1"/>
    <w:lsdException w:name="Normal Table" w:semiHidden="1" w:uiPriority="825" w:unhideWhenUsed="1"/>
    <w:lsdException w:name="annotation subject" w:semiHidden="1" w:uiPriority="825" w:unhideWhenUsed="1"/>
    <w:lsdException w:name="No List" w:semiHidden="1" w:uiPriority="825" w:unhideWhenUsed="1"/>
    <w:lsdException w:name="Outline List 1" w:semiHidden="1" w:uiPriority="825" w:unhideWhenUsed="1"/>
    <w:lsdException w:name="Outline List 2" w:semiHidden="1" w:uiPriority="825" w:unhideWhenUsed="1"/>
    <w:lsdException w:name="Outline List 3" w:semiHidden="1" w:uiPriority="825" w:unhideWhenUsed="1"/>
    <w:lsdException w:name="Table Simple 1" w:semiHidden="1" w:uiPriority="825" w:unhideWhenUsed="1"/>
    <w:lsdException w:name="Table Simple 2" w:semiHidden="1" w:uiPriority="825" w:unhideWhenUsed="1"/>
    <w:lsdException w:name="Table Simple 3" w:semiHidden="1" w:uiPriority="825" w:unhideWhenUsed="1"/>
    <w:lsdException w:name="Table Classic 1" w:semiHidden="1" w:uiPriority="825" w:unhideWhenUsed="1"/>
    <w:lsdException w:name="Table Classic 2" w:semiHidden="1" w:uiPriority="825" w:unhideWhenUsed="1"/>
    <w:lsdException w:name="Table Classic 3" w:semiHidden="1" w:uiPriority="825" w:unhideWhenUsed="1"/>
    <w:lsdException w:name="Table Classic 4" w:semiHidden="1" w:uiPriority="825" w:unhideWhenUsed="1"/>
    <w:lsdException w:name="Table Colorful 1" w:semiHidden="1" w:uiPriority="825" w:unhideWhenUsed="1"/>
    <w:lsdException w:name="Table Colorful 2" w:semiHidden="1" w:uiPriority="825" w:unhideWhenUsed="1"/>
    <w:lsdException w:name="Table Colorful 3" w:semiHidden="1" w:uiPriority="825" w:unhideWhenUsed="1"/>
    <w:lsdException w:name="Table Columns 1" w:semiHidden="1" w:uiPriority="825" w:unhideWhenUsed="1"/>
    <w:lsdException w:name="Table Columns 2" w:semiHidden="1" w:uiPriority="825" w:unhideWhenUsed="1"/>
    <w:lsdException w:name="Table Columns 3" w:semiHidden="1" w:uiPriority="825" w:unhideWhenUsed="1"/>
    <w:lsdException w:name="Table Columns 4" w:semiHidden="1" w:uiPriority="825" w:unhideWhenUsed="1"/>
    <w:lsdException w:name="Table Columns 5" w:semiHidden="1" w:uiPriority="825" w:unhideWhenUsed="1"/>
    <w:lsdException w:name="Table Grid 1" w:semiHidden="1" w:uiPriority="825" w:unhideWhenUsed="1"/>
    <w:lsdException w:name="Table Grid 2" w:semiHidden="1" w:uiPriority="825" w:unhideWhenUsed="1"/>
    <w:lsdException w:name="Table Grid 3" w:semiHidden="1" w:uiPriority="825" w:unhideWhenUsed="1"/>
    <w:lsdException w:name="Table Grid 4" w:semiHidden="1" w:uiPriority="825" w:unhideWhenUsed="1"/>
    <w:lsdException w:name="Table Grid 5" w:semiHidden="1" w:uiPriority="825" w:unhideWhenUsed="1"/>
    <w:lsdException w:name="Table Grid 6" w:semiHidden="1" w:uiPriority="825" w:unhideWhenUsed="1"/>
    <w:lsdException w:name="Table Grid 7" w:semiHidden="1" w:uiPriority="825" w:unhideWhenUsed="1"/>
    <w:lsdException w:name="Table Grid 8" w:semiHidden="1" w:uiPriority="825" w:unhideWhenUsed="1"/>
    <w:lsdException w:name="Table List 1" w:semiHidden="1" w:uiPriority="825" w:unhideWhenUsed="1"/>
    <w:lsdException w:name="Table List 2" w:semiHidden="1" w:uiPriority="825" w:unhideWhenUsed="1"/>
    <w:lsdException w:name="Table List 3" w:semiHidden="1" w:uiPriority="825" w:unhideWhenUsed="1"/>
    <w:lsdException w:name="Table List 4" w:semiHidden="1" w:uiPriority="825" w:unhideWhenUsed="1"/>
    <w:lsdException w:name="Table List 5" w:semiHidden="1" w:uiPriority="825" w:unhideWhenUsed="1"/>
    <w:lsdException w:name="Table List 6" w:semiHidden="1" w:uiPriority="825" w:unhideWhenUsed="1"/>
    <w:lsdException w:name="Table List 7" w:semiHidden="1" w:uiPriority="825" w:unhideWhenUsed="1"/>
    <w:lsdException w:name="Table List 8" w:semiHidden="1" w:uiPriority="825" w:unhideWhenUsed="1"/>
    <w:lsdException w:name="Table 3D effects 1" w:semiHidden="1" w:uiPriority="825" w:unhideWhenUsed="1"/>
    <w:lsdException w:name="Table 3D effects 2" w:semiHidden="1" w:uiPriority="825" w:unhideWhenUsed="1"/>
    <w:lsdException w:name="Table 3D effects 3" w:semiHidden="1" w:uiPriority="825" w:unhideWhenUsed="1"/>
    <w:lsdException w:name="Table Contemporary" w:semiHidden="1" w:uiPriority="825" w:unhideWhenUsed="1"/>
    <w:lsdException w:name="Table Elegant" w:semiHidden="1" w:uiPriority="825" w:unhideWhenUsed="1"/>
    <w:lsdException w:name="Table Professional" w:semiHidden="1" w:uiPriority="825" w:unhideWhenUsed="1"/>
    <w:lsdException w:name="Table Subtle 1" w:semiHidden="1" w:uiPriority="825" w:unhideWhenUsed="1"/>
    <w:lsdException w:name="Table Subtle 2" w:semiHidden="1" w:uiPriority="825" w:unhideWhenUsed="1"/>
    <w:lsdException w:name="Table Web 1" w:semiHidden="1" w:uiPriority="825" w:unhideWhenUsed="1"/>
    <w:lsdException w:name="Table Web 2" w:semiHidden="1" w:uiPriority="825" w:unhideWhenUsed="1"/>
    <w:lsdException w:name="Table Web 3" w:semiHidden="1" w:uiPriority="825" w:unhideWhenUsed="1"/>
    <w:lsdException w:name="Balloon Text" w:semiHidden="1" w:uiPriority="825" w:unhideWhenUsed="1"/>
    <w:lsdException w:name="Table Grid" w:uiPriority="777"/>
    <w:lsdException w:name="Table Theme" w:semiHidden="1" w:uiPriority="825" w:unhideWhenUsed="1"/>
    <w:lsdException w:name="Placeholder Text" w:semiHidden="1" w:uiPriority="825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825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Mention" w:semiHidden="1" w:uiPriority="825" w:unhideWhenUsed="1"/>
    <w:lsdException w:name="Smart Hyperlink" w:semiHidden="1" w:uiPriority="825" w:unhideWhenUsed="1"/>
    <w:lsdException w:name="Hashtag" w:semiHidden="1" w:uiPriority="825" w:unhideWhenUsed="1"/>
    <w:lsdException w:name="Unresolved Mention" w:semiHidden="1" w:uiPriority="825" w:unhideWhenUsed="1"/>
    <w:lsdException w:name="Smart Link" w:semiHidden="1" w:uiPriority="825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character" w:styleId="a4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5">
    <w:name w:val="annotation text"/>
    <w:uiPriority w:val="99"/>
    <w:basedOn w:val="a"/>
    <w:link w:val="Char"/>
    <w:semiHidden/>
    <w:unhideWhenUsed/>
    <w:pPr>
      <w:jc w:val="left"/>
    </w:pPr>
  </w:style>
  <w:style w:type="character" w:customStyle="1" w:styleId="Char">
    <w:name w:val="메모 텍스트 Char"/>
    <w:uiPriority w:val="99"/>
    <w:basedOn w:val="a0"/>
    <w:link w:val="a5"/>
    <w:semiHidden/>
  </w:style>
  <w:style w:type="paragraph" w:styleId="a6">
    <w:name w:val="annotation subject"/>
    <w:uiPriority w:val="99"/>
    <w:basedOn w:val="a5"/>
    <w:next w:val="a5"/>
    <w:link w:val="Char0"/>
    <w:semiHidden/>
    <w:unhideWhenUsed/>
    <w:rPr>
      <w:b/>
      <w:bCs/>
    </w:rPr>
  </w:style>
  <w:style w:type="character" w:customStyle="1" w:styleId="Char0">
    <w:name w:val="메모 주제 Char"/>
    <w:uiPriority w:val="99"/>
    <w:basedOn w:val="Char"/>
    <w:link w:val="a6"/>
    <w:semiHidden/>
    <w:rPr>
      <w:b/>
      <w:bCs/>
    </w:rPr>
  </w:style>
  <w:style w:type="paragraph" w:styleId="a7">
    <w:name w:val="Balloon Text"/>
    <w:uiPriority w:val="99"/>
    <w:basedOn w:val="a"/>
    <w:link w:val="Char1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7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권예지-말리카</dc:creator>
  <cp:keywords/>
  <dc:description/>
  <cp:lastModifiedBy>이선환</cp:lastModifiedBy>
  <cp:revision>1</cp:revision>
  <dcterms:created xsi:type="dcterms:W3CDTF">2020-12-23T10:50:00Z</dcterms:created>
  <dcterms:modified xsi:type="dcterms:W3CDTF">2020-12-24T02:12:34Z</dcterms:modified>
  <cp:version>1000.0100.01</cp:version>
</cp:coreProperties>
</file>